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139C" w14:textId="5A21353D" w:rsidR="00B15201" w:rsidRPr="00795355" w:rsidRDefault="00512936" w:rsidP="00116DAB">
      <w:pPr>
        <w:spacing w:after="0" w:line="240" w:lineRule="auto"/>
        <w:ind w:left="-270" w:right="-396"/>
        <w:jc w:val="center"/>
        <w:rPr>
          <w:b/>
          <w:bCs/>
          <w:caps/>
        </w:rPr>
      </w:pPr>
      <w:bookmarkStart w:id="0" w:name="_GoBack"/>
      <w:bookmarkEnd w:id="0"/>
      <w:r w:rsidRPr="00EE791D">
        <w:rPr>
          <w:b/>
          <w:bCs/>
          <w:caps/>
          <w:sz w:val="18"/>
          <w:szCs w:val="18"/>
        </w:rPr>
        <w:t xml:space="preserve"> </w:t>
      </w:r>
      <w:r w:rsidR="00135819" w:rsidRPr="00EE791D">
        <w:rPr>
          <w:b/>
          <w:bCs/>
          <w:caps/>
          <w:sz w:val="18"/>
          <w:szCs w:val="18"/>
        </w:rPr>
        <w:t xml:space="preserve"> </w:t>
      </w:r>
      <w:bookmarkStart w:id="1" w:name="_Hlk93672427"/>
      <w:r w:rsidR="00E14F19" w:rsidRPr="00795355">
        <w:rPr>
          <w:b/>
          <w:bCs/>
          <w:caps/>
        </w:rPr>
        <w:t>Villa Ca</w:t>
      </w:r>
      <w:bookmarkStart w:id="2" w:name="_Hlk68106365"/>
      <w:r w:rsidR="00E14F19" w:rsidRPr="00795355">
        <w:rPr>
          <w:b/>
          <w:bCs/>
          <w:caps/>
        </w:rPr>
        <w:t>ñ</w:t>
      </w:r>
      <w:bookmarkEnd w:id="2"/>
      <w:r w:rsidR="00E14F19" w:rsidRPr="00795355">
        <w:rPr>
          <w:b/>
          <w:bCs/>
          <w:caps/>
        </w:rPr>
        <w:t>ada Homeowners Association</w:t>
      </w:r>
      <w:bookmarkEnd w:id="1"/>
    </w:p>
    <w:p w14:paraId="4CFF1200" w14:textId="7CF4008F" w:rsidR="00E14F19" w:rsidRPr="00795355" w:rsidRDefault="00551761" w:rsidP="00116DAB">
      <w:pPr>
        <w:spacing w:after="0" w:line="240" w:lineRule="auto"/>
        <w:ind w:left="-270" w:right="-396"/>
        <w:jc w:val="center"/>
        <w:rPr>
          <w:b/>
          <w:bCs/>
        </w:rPr>
      </w:pPr>
      <w:r w:rsidRPr="00795355">
        <w:rPr>
          <w:b/>
          <w:bCs/>
        </w:rPr>
        <w:t xml:space="preserve">REGULAR </w:t>
      </w:r>
      <w:r w:rsidR="00435AA0" w:rsidRPr="00795355">
        <w:rPr>
          <w:b/>
          <w:bCs/>
        </w:rPr>
        <w:t>BOARD MINUTES</w:t>
      </w:r>
    </w:p>
    <w:p w14:paraId="0AB0F45E" w14:textId="115B83C3" w:rsidR="00435AA0" w:rsidRPr="00795355" w:rsidRDefault="00670D7A" w:rsidP="00846B70">
      <w:pPr>
        <w:spacing w:after="0" w:line="240" w:lineRule="auto"/>
        <w:ind w:left="-270" w:right="-396" w:firstLine="270"/>
        <w:jc w:val="center"/>
        <w:rPr>
          <w:b/>
          <w:bCs/>
        </w:rPr>
      </w:pPr>
      <w:r>
        <w:rPr>
          <w:b/>
          <w:bCs/>
        </w:rPr>
        <w:t>September 2</w:t>
      </w:r>
      <w:r w:rsidR="0067216B">
        <w:rPr>
          <w:b/>
          <w:bCs/>
        </w:rPr>
        <w:t>, 2</w:t>
      </w:r>
      <w:r w:rsidR="00C23A9E">
        <w:rPr>
          <w:b/>
          <w:bCs/>
        </w:rPr>
        <w:t>025</w:t>
      </w:r>
      <w:r w:rsidR="00264733" w:rsidRPr="00795355">
        <w:rPr>
          <w:b/>
          <w:bCs/>
        </w:rPr>
        <w:t xml:space="preserve"> </w:t>
      </w:r>
      <w:r w:rsidR="006604EF">
        <w:rPr>
          <w:b/>
          <w:bCs/>
        </w:rPr>
        <w:t>6</w:t>
      </w:r>
      <w:r w:rsidR="00EE19AA" w:rsidRPr="00795355">
        <w:rPr>
          <w:b/>
          <w:bCs/>
        </w:rPr>
        <w:t>:</w:t>
      </w:r>
      <w:r w:rsidR="004F668B">
        <w:rPr>
          <w:b/>
          <w:bCs/>
        </w:rPr>
        <w:t>3</w:t>
      </w:r>
      <w:r w:rsidR="006604EF">
        <w:rPr>
          <w:b/>
          <w:bCs/>
        </w:rPr>
        <w:t>0</w:t>
      </w:r>
      <w:r w:rsidR="00435AA0" w:rsidRPr="00795355">
        <w:rPr>
          <w:b/>
          <w:bCs/>
        </w:rPr>
        <w:t xml:space="preserve"> pm</w:t>
      </w:r>
    </w:p>
    <w:p w14:paraId="419B6156" w14:textId="2936EA3C" w:rsidR="00E14F19" w:rsidRPr="00795355" w:rsidRDefault="0002372A" w:rsidP="00116DAB">
      <w:pPr>
        <w:spacing w:after="0" w:line="240" w:lineRule="auto"/>
        <w:ind w:left="-270" w:right="-396"/>
        <w:jc w:val="center"/>
        <w:rPr>
          <w:b/>
          <w:bCs/>
        </w:rPr>
      </w:pPr>
      <w:r>
        <w:rPr>
          <w:b/>
          <w:bCs/>
        </w:rPr>
        <w:t xml:space="preserve">In Person and </w:t>
      </w:r>
      <w:r w:rsidR="005E27D1">
        <w:rPr>
          <w:b/>
          <w:bCs/>
        </w:rPr>
        <w:t>O</w:t>
      </w:r>
      <w:r w:rsidR="00C22DC6" w:rsidRPr="00795355">
        <w:rPr>
          <w:b/>
          <w:bCs/>
        </w:rPr>
        <w:t>n Zoom</w:t>
      </w:r>
    </w:p>
    <w:p w14:paraId="60423B80" w14:textId="5E74F0D0" w:rsidR="00883ACA" w:rsidRDefault="003E0CE1" w:rsidP="00116DAB">
      <w:pPr>
        <w:spacing w:after="0" w:line="240" w:lineRule="auto"/>
        <w:ind w:left="-270" w:right="-396"/>
        <w:jc w:val="center"/>
        <w:rPr>
          <w:b/>
          <w:bCs/>
        </w:rPr>
      </w:pPr>
      <w:r>
        <w:rPr>
          <w:b/>
          <w:bCs/>
        </w:rPr>
        <w:t>FINAL</w:t>
      </w:r>
    </w:p>
    <w:p w14:paraId="12E5580E" w14:textId="77777777" w:rsidR="006A6B54" w:rsidRPr="00795355" w:rsidRDefault="006A6B54" w:rsidP="00116DAB">
      <w:pPr>
        <w:spacing w:after="0" w:line="240" w:lineRule="auto"/>
        <w:ind w:left="-270" w:right="-396"/>
        <w:jc w:val="center"/>
        <w:rPr>
          <w:b/>
          <w:bCs/>
          <w:u w:val="single"/>
        </w:rPr>
      </w:pPr>
    </w:p>
    <w:p w14:paraId="41588500" w14:textId="28C03959" w:rsidR="00C1298F" w:rsidRPr="0018080D" w:rsidRDefault="00C825DE" w:rsidP="00C1298F">
      <w:pPr>
        <w:spacing w:after="0" w:line="240" w:lineRule="auto"/>
        <w:ind w:left="-270" w:right="-36"/>
        <w:rPr>
          <w:rFonts w:ascii="Calibri" w:hAnsi="Calibri"/>
          <w:b/>
          <w:bCs/>
          <w:sz w:val="21"/>
          <w:szCs w:val="21"/>
          <w:u w:val="single"/>
        </w:rPr>
      </w:pPr>
      <w:bookmarkStart w:id="3" w:name="_Hlk71898402"/>
      <w:r w:rsidRPr="0018080D">
        <w:rPr>
          <w:rFonts w:ascii="Calibri" w:hAnsi="Calibri"/>
          <w:b/>
          <w:bCs/>
          <w:sz w:val="21"/>
          <w:szCs w:val="21"/>
          <w:u w:val="single"/>
        </w:rPr>
        <w:t>Board Members Present</w:t>
      </w:r>
    </w:p>
    <w:p w14:paraId="6687B072" w14:textId="6F8D7D5B" w:rsidR="00846B70" w:rsidRPr="0018080D" w:rsidRDefault="00846B70" w:rsidP="00846B70">
      <w:pPr>
        <w:spacing w:after="0" w:line="240" w:lineRule="auto"/>
        <w:ind w:left="-270" w:right="-36"/>
        <w:rPr>
          <w:rFonts w:ascii="Calibri" w:hAnsi="Calibri"/>
          <w:sz w:val="21"/>
          <w:szCs w:val="21"/>
        </w:rPr>
      </w:pPr>
      <w:r w:rsidRPr="0018080D">
        <w:rPr>
          <w:rFonts w:ascii="Calibri" w:hAnsi="Calibri"/>
          <w:sz w:val="21"/>
          <w:szCs w:val="21"/>
        </w:rPr>
        <w:t xml:space="preserve">Bill Koury </w:t>
      </w:r>
    </w:p>
    <w:p w14:paraId="062D6CFA" w14:textId="77777777" w:rsidR="00537701" w:rsidRPr="0018080D" w:rsidRDefault="00537701" w:rsidP="00537701">
      <w:pPr>
        <w:spacing w:after="0" w:line="240" w:lineRule="auto"/>
        <w:ind w:left="-270" w:right="-36"/>
        <w:rPr>
          <w:rFonts w:ascii="Calibri" w:hAnsi="Calibri"/>
          <w:sz w:val="21"/>
          <w:szCs w:val="21"/>
        </w:rPr>
      </w:pPr>
      <w:r w:rsidRPr="0018080D">
        <w:rPr>
          <w:rFonts w:ascii="Calibri" w:hAnsi="Calibri"/>
          <w:sz w:val="21"/>
          <w:szCs w:val="21"/>
        </w:rPr>
        <w:t>Alan Mayer – on Zoom</w:t>
      </w:r>
    </w:p>
    <w:p w14:paraId="6153FD25" w14:textId="1833ECD0" w:rsidR="005E27D1" w:rsidRPr="0018080D" w:rsidRDefault="00F44C75" w:rsidP="0018537D">
      <w:pPr>
        <w:spacing w:after="0" w:line="240" w:lineRule="auto"/>
        <w:ind w:left="-270" w:right="-36"/>
        <w:rPr>
          <w:rFonts w:ascii="Calibri" w:hAnsi="Calibri"/>
          <w:sz w:val="21"/>
          <w:szCs w:val="21"/>
        </w:rPr>
      </w:pPr>
      <w:r w:rsidRPr="0018080D">
        <w:rPr>
          <w:rFonts w:ascii="Calibri" w:hAnsi="Calibri"/>
          <w:sz w:val="21"/>
          <w:szCs w:val="21"/>
        </w:rPr>
        <w:t>Carole Henning</w:t>
      </w:r>
      <w:r w:rsidR="00846B70" w:rsidRPr="0018080D">
        <w:rPr>
          <w:rFonts w:ascii="Calibri" w:hAnsi="Calibri"/>
          <w:sz w:val="21"/>
          <w:szCs w:val="21"/>
        </w:rPr>
        <w:t xml:space="preserve"> </w:t>
      </w:r>
    </w:p>
    <w:p w14:paraId="1B109A4B" w14:textId="5C3D53B0" w:rsidR="002D2EF5" w:rsidRPr="0018080D" w:rsidRDefault="002D2EF5" w:rsidP="0018537D">
      <w:pPr>
        <w:spacing w:after="0" w:line="240" w:lineRule="auto"/>
        <w:ind w:left="-270" w:right="-36"/>
        <w:rPr>
          <w:rFonts w:ascii="Calibri" w:hAnsi="Calibri"/>
          <w:sz w:val="21"/>
          <w:szCs w:val="21"/>
        </w:rPr>
      </w:pPr>
      <w:r w:rsidRPr="0018080D">
        <w:rPr>
          <w:rFonts w:ascii="Calibri" w:hAnsi="Calibri"/>
          <w:sz w:val="21"/>
          <w:szCs w:val="21"/>
        </w:rPr>
        <w:t>Jay Kim – on Zoom</w:t>
      </w:r>
    </w:p>
    <w:p w14:paraId="5DB2F36F" w14:textId="77777777" w:rsidR="00537701" w:rsidRPr="0018080D" w:rsidRDefault="00537701" w:rsidP="00537701">
      <w:pPr>
        <w:spacing w:after="0" w:line="240" w:lineRule="auto"/>
        <w:ind w:left="-270" w:right="-36"/>
        <w:rPr>
          <w:rFonts w:ascii="Calibri" w:hAnsi="Calibri"/>
          <w:sz w:val="21"/>
          <w:szCs w:val="21"/>
        </w:rPr>
      </w:pPr>
      <w:r w:rsidRPr="0018080D">
        <w:rPr>
          <w:rFonts w:ascii="Calibri" w:hAnsi="Calibri"/>
          <w:sz w:val="21"/>
          <w:szCs w:val="21"/>
        </w:rPr>
        <w:t>Shirin Nouh</w:t>
      </w:r>
    </w:p>
    <w:p w14:paraId="5BEED176" w14:textId="2EA2407D" w:rsidR="004F668B" w:rsidRDefault="00C7085D" w:rsidP="00C41766">
      <w:pPr>
        <w:spacing w:after="0" w:line="240" w:lineRule="auto"/>
        <w:ind w:left="-270" w:right="-36"/>
        <w:rPr>
          <w:rFonts w:ascii="Calibri" w:hAnsi="Calibri"/>
          <w:sz w:val="21"/>
          <w:szCs w:val="21"/>
        </w:rPr>
      </w:pPr>
      <w:r w:rsidRPr="0018080D">
        <w:rPr>
          <w:rFonts w:ascii="Calibri" w:hAnsi="Calibri"/>
          <w:sz w:val="21"/>
          <w:szCs w:val="21"/>
        </w:rPr>
        <w:t>Kellie Dreyfus</w:t>
      </w:r>
      <w:r w:rsidR="00552C96" w:rsidRPr="0018080D">
        <w:rPr>
          <w:rFonts w:ascii="Calibri" w:hAnsi="Calibri"/>
          <w:sz w:val="21"/>
          <w:szCs w:val="21"/>
        </w:rPr>
        <w:t>s</w:t>
      </w:r>
    </w:p>
    <w:p w14:paraId="16B2F89D" w14:textId="1F5F83C3" w:rsidR="0043739B" w:rsidRDefault="00FE29E7" w:rsidP="00FE29E7">
      <w:pPr>
        <w:spacing w:after="0" w:line="240" w:lineRule="auto"/>
        <w:ind w:left="-270" w:right="-36"/>
        <w:rPr>
          <w:rFonts w:ascii="Calibri" w:hAnsi="Calibri"/>
          <w:sz w:val="21"/>
          <w:szCs w:val="21"/>
        </w:rPr>
      </w:pPr>
      <w:r>
        <w:rPr>
          <w:rFonts w:ascii="Calibri" w:hAnsi="Calibri"/>
          <w:sz w:val="21"/>
          <w:szCs w:val="21"/>
        </w:rPr>
        <w:t>Bill Huston – on Zoom</w:t>
      </w:r>
    </w:p>
    <w:p w14:paraId="2E4E923A" w14:textId="77777777" w:rsidR="00FE29E7" w:rsidRPr="0043739B" w:rsidRDefault="00FE29E7" w:rsidP="00FE29E7">
      <w:pPr>
        <w:spacing w:after="0" w:line="240" w:lineRule="auto"/>
        <w:ind w:left="-270" w:right="-36"/>
        <w:rPr>
          <w:rFonts w:ascii="Calibri" w:hAnsi="Calibri"/>
          <w:sz w:val="21"/>
          <w:szCs w:val="21"/>
        </w:rPr>
      </w:pPr>
    </w:p>
    <w:p w14:paraId="367D90FD" w14:textId="77777777" w:rsidR="004F0562" w:rsidRPr="0018080D" w:rsidRDefault="004F0562" w:rsidP="004F0562">
      <w:pPr>
        <w:spacing w:after="0" w:line="240" w:lineRule="auto"/>
        <w:ind w:left="-270" w:right="-36"/>
        <w:rPr>
          <w:rFonts w:ascii="Calibri" w:hAnsi="Calibri"/>
          <w:b/>
          <w:bCs/>
          <w:sz w:val="21"/>
          <w:szCs w:val="21"/>
          <w:u w:val="single"/>
        </w:rPr>
      </w:pPr>
      <w:r w:rsidRPr="0018080D">
        <w:rPr>
          <w:rFonts w:ascii="Calibri" w:hAnsi="Calibri"/>
          <w:b/>
          <w:bCs/>
          <w:sz w:val="21"/>
          <w:szCs w:val="21"/>
          <w:u w:val="single"/>
        </w:rPr>
        <w:t>Beven and Brock</w:t>
      </w:r>
    </w:p>
    <w:p w14:paraId="0A301B9F" w14:textId="77777777" w:rsidR="004F0562" w:rsidRPr="0018080D" w:rsidRDefault="004F0562" w:rsidP="004F0562">
      <w:pPr>
        <w:spacing w:after="0" w:line="240" w:lineRule="auto"/>
        <w:ind w:left="-270" w:right="-36"/>
        <w:rPr>
          <w:rFonts w:ascii="Calibri" w:hAnsi="Calibri"/>
          <w:sz w:val="21"/>
          <w:szCs w:val="21"/>
        </w:rPr>
      </w:pPr>
      <w:r w:rsidRPr="0018080D">
        <w:rPr>
          <w:rFonts w:ascii="Calibri" w:hAnsi="Calibri"/>
          <w:sz w:val="21"/>
          <w:szCs w:val="21"/>
        </w:rPr>
        <w:t>Lori Lacher</w:t>
      </w:r>
      <w:r>
        <w:rPr>
          <w:rFonts w:ascii="Calibri" w:hAnsi="Calibri"/>
          <w:sz w:val="21"/>
          <w:szCs w:val="21"/>
        </w:rPr>
        <w:t xml:space="preserve"> on Zoom</w:t>
      </w:r>
    </w:p>
    <w:p w14:paraId="27FEC2BB" w14:textId="77777777" w:rsidR="007221C0" w:rsidRPr="0018080D" w:rsidRDefault="007221C0" w:rsidP="00116DAB">
      <w:pPr>
        <w:spacing w:after="0" w:line="240" w:lineRule="auto"/>
        <w:ind w:left="-270" w:right="-36"/>
        <w:rPr>
          <w:rFonts w:ascii="Calibri" w:hAnsi="Calibri"/>
          <w:b/>
          <w:bCs/>
          <w:sz w:val="21"/>
          <w:szCs w:val="21"/>
        </w:rPr>
      </w:pPr>
    </w:p>
    <w:p w14:paraId="0D6BAB2A" w14:textId="77777777" w:rsidR="00CC4865" w:rsidRPr="0018080D" w:rsidRDefault="00CC4865" w:rsidP="00116DAB">
      <w:pPr>
        <w:spacing w:after="0" w:line="240" w:lineRule="auto"/>
        <w:ind w:left="-270" w:right="-36"/>
        <w:rPr>
          <w:rFonts w:ascii="Calibri" w:hAnsi="Calibri"/>
          <w:b/>
          <w:bCs/>
          <w:sz w:val="21"/>
          <w:szCs w:val="21"/>
          <w:u w:val="single"/>
        </w:rPr>
      </w:pPr>
      <w:r w:rsidRPr="0018080D">
        <w:rPr>
          <w:rFonts w:ascii="Calibri" w:hAnsi="Calibri"/>
          <w:b/>
          <w:bCs/>
          <w:sz w:val="21"/>
          <w:szCs w:val="21"/>
          <w:u w:val="single"/>
        </w:rPr>
        <w:t>Guests</w:t>
      </w:r>
    </w:p>
    <w:p w14:paraId="5A1C6F72" w14:textId="3AB85564" w:rsidR="000912C7" w:rsidRPr="0018080D" w:rsidRDefault="000717E1" w:rsidP="00116DAB">
      <w:pPr>
        <w:spacing w:after="0" w:line="240" w:lineRule="auto"/>
        <w:ind w:left="-270" w:right="-36"/>
        <w:rPr>
          <w:rFonts w:ascii="Calibri" w:hAnsi="Calibri"/>
          <w:sz w:val="21"/>
          <w:szCs w:val="21"/>
        </w:rPr>
      </w:pPr>
      <w:r>
        <w:rPr>
          <w:rFonts w:ascii="Calibri" w:hAnsi="Calibri"/>
          <w:sz w:val="21"/>
          <w:szCs w:val="21"/>
        </w:rPr>
        <w:t>None</w:t>
      </w:r>
    </w:p>
    <w:p w14:paraId="32FB12D3" w14:textId="77777777" w:rsidR="00670D7A" w:rsidRDefault="00670D7A" w:rsidP="00116DAB">
      <w:pPr>
        <w:spacing w:after="0" w:line="240" w:lineRule="auto"/>
        <w:ind w:left="-270" w:right="-36"/>
        <w:rPr>
          <w:rFonts w:ascii="Calibri" w:hAnsi="Calibri"/>
          <w:sz w:val="21"/>
          <w:szCs w:val="21"/>
        </w:rPr>
      </w:pPr>
    </w:p>
    <w:p w14:paraId="1184CA11" w14:textId="61FBD60D" w:rsidR="00670D7A" w:rsidRDefault="00670D7A" w:rsidP="00116DAB">
      <w:pPr>
        <w:spacing w:after="0" w:line="240" w:lineRule="auto"/>
        <w:ind w:left="-270" w:right="-36"/>
        <w:rPr>
          <w:rFonts w:ascii="Calibri" w:hAnsi="Calibri"/>
          <w:sz w:val="21"/>
          <w:szCs w:val="21"/>
        </w:rPr>
      </w:pPr>
      <w:r>
        <w:rPr>
          <w:rFonts w:ascii="Calibri" w:hAnsi="Calibri"/>
          <w:b/>
          <w:bCs/>
          <w:sz w:val="21"/>
          <w:szCs w:val="21"/>
          <w:u w:val="single"/>
        </w:rPr>
        <w:t xml:space="preserve">NOTE:  AUGUST BOARD MEETING WAS POSTPONED FROM AUGUST 26 TO SEPTEMBER 2 BECAUSE THE BOARD BOOKS DID NOT ARRIVE IN TIME.  </w:t>
      </w:r>
    </w:p>
    <w:p w14:paraId="7D34C6B4" w14:textId="6CB7DC47" w:rsidR="00670D7A" w:rsidRDefault="00670D7A" w:rsidP="00116DAB">
      <w:pPr>
        <w:spacing w:after="0" w:line="240" w:lineRule="auto"/>
        <w:ind w:left="-270" w:right="-36"/>
        <w:rPr>
          <w:rFonts w:ascii="Calibri" w:hAnsi="Calibri"/>
          <w:sz w:val="21"/>
          <w:szCs w:val="21"/>
        </w:rPr>
      </w:pPr>
    </w:p>
    <w:p w14:paraId="648A776B" w14:textId="77777777" w:rsidR="00670D7A" w:rsidRPr="00670D7A" w:rsidRDefault="00670D7A" w:rsidP="00116DAB">
      <w:pPr>
        <w:spacing w:after="0" w:line="240" w:lineRule="auto"/>
        <w:ind w:left="-270" w:right="-36"/>
        <w:rPr>
          <w:rFonts w:ascii="Calibri" w:hAnsi="Calibri"/>
          <w:sz w:val="21"/>
          <w:szCs w:val="21"/>
        </w:rPr>
      </w:pPr>
    </w:p>
    <w:p w14:paraId="6101B646" w14:textId="4C39A27B" w:rsidR="00B7056B" w:rsidRDefault="00D47BBB" w:rsidP="00116DAB">
      <w:pPr>
        <w:spacing w:after="0" w:line="240" w:lineRule="auto"/>
        <w:ind w:left="-270" w:right="-36"/>
        <w:rPr>
          <w:rFonts w:ascii="Calibri" w:hAnsi="Calibri"/>
          <w:b/>
          <w:bCs/>
          <w:sz w:val="21"/>
          <w:szCs w:val="21"/>
        </w:rPr>
      </w:pPr>
      <w:r w:rsidRPr="0018080D">
        <w:rPr>
          <w:rFonts w:ascii="Calibri" w:hAnsi="Calibri"/>
          <w:b/>
          <w:bCs/>
          <w:sz w:val="21"/>
          <w:szCs w:val="21"/>
        </w:rPr>
        <w:t>6:</w:t>
      </w:r>
      <w:r w:rsidR="0043739B">
        <w:rPr>
          <w:rFonts w:ascii="Calibri" w:hAnsi="Calibri"/>
          <w:b/>
          <w:bCs/>
          <w:sz w:val="21"/>
          <w:szCs w:val="21"/>
        </w:rPr>
        <w:t>3</w:t>
      </w:r>
      <w:r w:rsidR="000717E1">
        <w:rPr>
          <w:rFonts w:ascii="Calibri" w:hAnsi="Calibri"/>
          <w:b/>
          <w:bCs/>
          <w:sz w:val="21"/>
          <w:szCs w:val="21"/>
        </w:rPr>
        <w:t>1</w:t>
      </w:r>
      <w:r w:rsidR="002C34BC">
        <w:rPr>
          <w:rFonts w:ascii="Calibri" w:hAnsi="Calibri"/>
          <w:b/>
          <w:bCs/>
          <w:sz w:val="21"/>
          <w:szCs w:val="21"/>
        </w:rPr>
        <w:t xml:space="preserve"> </w:t>
      </w:r>
      <w:r w:rsidRPr="0018080D">
        <w:rPr>
          <w:rFonts w:ascii="Calibri" w:hAnsi="Calibri"/>
          <w:b/>
          <w:bCs/>
          <w:sz w:val="21"/>
          <w:szCs w:val="21"/>
        </w:rPr>
        <w:t>pm</w:t>
      </w:r>
      <w:r w:rsidR="00795355" w:rsidRPr="0018080D">
        <w:rPr>
          <w:rFonts w:ascii="Calibri" w:hAnsi="Calibri"/>
          <w:b/>
          <w:bCs/>
          <w:sz w:val="21"/>
          <w:szCs w:val="21"/>
        </w:rPr>
        <w:t xml:space="preserve"> -</w:t>
      </w:r>
      <w:r w:rsidR="00C825DE" w:rsidRPr="0018080D">
        <w:rPr>
          <w:rFonts w:ascii="Calibri" w:hAnsi="Calibri"/>
          <w:b/>
          <w:bCs/>
          <w:sz w:val="21"/>
          <w:szCs w:val="21"/>
        </w:rPr>
        <w:t xml:space="preserve"> Board Meeting Begins</w:t>
      </w:r>
      <w:r w:rsidR="001E631B" w:rsidRPr="0018080D">
        <w:rPr>
          <w:rFonts w:ascii="Calibri" w:hAnsi="Calibri"/>
          <w:b/>
          <w:bCs/>
          <w:sz w:val="21"/>
          <w:szCs w:val="21"/>
        </w:rPr>
        <w:t xml:space="preserve"> </w:t>
      </w:r>
    </w:p>
    <w:bookmarkEnd w:id="3"/>
    <w:p w14:paraId="19948575" w14:textId="03ED8504" w:rsidR="00DB527A" w:rsidRPr="0018080D" w:rsidRDefault="00DB527A" w:rsidP="00116DAB">
      <w:pPr>
        <w:spacing w:after="0" w:line="240" w:lineRule="auto"/>
        <w:ind w:left="-270" w:right="-36"/>
        <w:rPr>
          <w:rFonts w:ascii="Calibri" w:hAnsi="Calibri"/>
          <w:sz w:val="21"/>
          <w:szCs w:val="21"/>
        </w:rPr>
      </w:pPr>
    </w:p>
    <w:p w14:paraId="6E3850BB" w14:textId="21D70C87" w:rsidR="00E47767" w:rsidRPr="0018080D" w:rsidRDefault="002C7AFB" w:rsidP="005F44B6">
      <w:pPr>
        <w:spacing w:after="0" w:line="240" w:lineRule="auto"/>
        <w:ind w:left="-270" w:right="-36"/>
        <w:rPr>
          <w:rFonts w:ascii="Calibri" w:hAnsi="Calibri"/>
          <w:b/>
          <w:bCs/>
          <w:sz w:val="21"/>
          <w:szCs w:val="21"/>
          <w:u w:val="single"/>
        </w:rPr>
      </w:pPr>
      <w:r w:rsidRPr="0018080D">
        <w:rPr>
          <w:rFonts w:ascii="Calibri" w:hAnsi="Calibri"/>
          <w:b/>
          <w:bCs/>
          <w:sz w:val="21"/>
          <w:szCs w:val="21"/>
          <w:u w:val="single"/>
        </w:rPr>
        <w:t>Guest Comments</w:t>
      </w:r>
    </w:p>
    <w:p w14:paraId="26CE2735" w14:textId="5D65A5EC" w:rsidR="00596D74" w:rsidRPr="0043739B" w:rsidRDefault="0056633D" w:rsidP="005F44B6">
      <w:pPr>
        <w:spacing w:after="0" w:line="240" w:lineRule="auto"/>
        <w:ind w:left="-270" w:right="-36"/>
        <w:rPr>
          <w:rFonts w:ascii="Calibri" w:hAnsi="Calibri"/>
          <w:sz w:val="21"/>
          <w:szCs w:val="21"/>
        </w:rPr>
      </w:pPr>
      <w:r>
        <w:rPr>
          <w:rFonts w:ascii="Calibri" w:hAnsi="Calibri"/>
          <w:sz w:val="21"/>
          <w:szCs w:val="21"/>
        </w:rPr>
        <w:t>None</w:t>
      </w:r>
    </w:p>
    <w:p w14:paraId="4A4E7456" w14:textId="77777777" w:rsidR="0043739B" w:rsidRDefault="0043739B" w:rsidP="005F44B6">
      <w:pPr>
        <w:spacing w:after="0" w:line="240" w:lineRule="auto"/>
        <w:ind w:left="-270" w:right="-36"/>
        <w:rPr>
          <w:rFonts w:ascii="Calibri" w:hAnsi="Calibri"/>
          <w:b/>
          <w:bCs/>
          <w:sz w:val="21"/>
          <w:szCs w:val="21"/>
          <w:u w:val="single"/>
        </w:rPr>
      </w:pPr>
    </w:p>
    <w:p w14:paraId="519D0217" w14:textId="77777777" w:rsidR="004C2016" w:rsidRPr="0018080D" w:rsidRDefault="004C2016" w:rsidP="004C2016">
      <w:pPr>
        <w:spacing w:after="0" w:line="240" w:lineRule="auto"/>
        <w:ind w:left="-270" w:right="-36"/>
        <w:rPr>
          <w:rFonts w:ascii="Calibri" w:hAnsi="Calibri"/>
          <w:b/>
          <w:bCs/>
          <w:sz w:val="21"/>
          <w:szCs w:val="21"/>
          <w:u w:val="single"/>
        </w:rPr>
      </w:pPr>
      <w:r w:rsidRPr="0018080D">
        <w:rPr>
          <w:rFonts w:ascii="Calibri" w:hAnsi="Calibri"/>
          <w:b/>
          <w:bCs/>
          <w:sz w:val="21"/>
          <w:szCs w:val="21"/>
          <w:u w:val="single"/>
        </w:rPr>
        <w:t>Minutes</w:t>
      </w:r>
    </w:p>
    <w:p w14:paraId="0F6615EF" w14:textId="574B70EE" w:rsidR="004C2016" w:rsidRPr="0018080D" w:rsidRDefault="004C2016" w:rsidP="004C2016">
      <w:pPr>
        <w:spacing w:after="0" w:line="240" w:lineRule="auto"/>
        <w:ind w:left="-270" w:right="-36"/>
        <w:rPr>
          <w:rFonts w:ascii="Calibri" w:hAnsi="Calibri"/>
          <w:sz w:val="21"/>
          <w:szCs w:val="21"/>
        </w:rPr>
      </w:pPr>
      <w:r w:rsidRPr="0018080D">
        <w:rPr>
          <w:rFonts w:ascii="Calibri" w:hAnsi="Calibri"/>
          <w:sz w:val="21"/>
          <w:szCs w:val="21"/>
        </w:rPr>
        <w:t xml:space="preserve">It was moved, seconded and passed to approve the </w:t>
      </w:r>
      <w:r w:rsidR="000717E1">
        <w:rPr>
          <w:rFonts w:ascii="Calibri" w:hAnsi="Calibri"/>
          <w:sz w:val="21"/>
          <w:szCs w:val="21"/>
        </w:rPr>
        <w:t>July 22</w:t>
      </w:r>
      <w:r>
        <w:rPr>
          <w:rFonts w:ascii="Calibri" w:hAnsi="Calibri"/>
          <w:sz w:val="21"/>
          <w:szCs w:val="21"/>
        </w:rPr>
        <w:t>, 2025</w:t>
      </w:r>
      <w:r w:rsidR="0043739B">
        <w:rPr>
          <w:rFonts w:ascii="Calibri" w:hAnsi="Calibri"/>
          <w:sz w:val="21"/>
          <w:szCs w:val="21"/>
        </w:rPr>
        <w:t xml:space="preserve"> </w:t>
      </w:r>
      <w:r>
        <w:rPr>
          <w:rFonts w:ascii="Calibri" w:hAnsi="Calibri"/>
          <w:sz w:val="21"/>
          <w:szCs w:val="21"/>
        </w:rPr>
        <w:t>r</w:t>
      </w:r>
      <w:r w:rsidRPr="0018080D">
        <w:rPr>
          <w:rFonts w:ascii="Calibri" w:hAnsi="Calibri"/>
          <w:sz w:val="21"/>
          <w:szCs w:val="21"/>
        </w:rPr>
        <w:t xml:space="preserve">egular minutes as </w:t>
      </w:r>
      <w:r>
        <w:rPr>
          <w:rFonts w:ascii="Calibri" w:hAnsi="Calibri"/>
          <w:sz w:val="21"/>
          <w:szCs w:val="21"/>
        </w:rPr>
        <w:t>presented</w:t>
      </w:r>
      <w:r w:rsidRPr="0018080D">
        <w:rPr>
          <w:rFonts w:ascii="Calibri" w:hAnsi="Calibri"/>
          <w:sz w:val="21"/>
          <w:szCs w:val="21"/>
        </w:rPr>
        <w:t>.</w:t>
      </w:r>
    </w:p>
    <w:p w14:paraId="5A6422AD" w14:textId="77777777" w:rsidR="004C2016" w:rsidRPr="0018080D" w:rsidRDefault="004C2016" w:rsidP="004C2016">
      <w:pPr>
        <w:spacing w:after="0" w:line="240" w:lineRule="auto"/>
        <w:ind w:left="-270" w:right="-36"/>
        <w:rPr>
          <w:rFonts w:ascii="Calibri" w:hAnsi="Calibri"/>
          <w:sz w:val="21"/>
          <w:szCs w:val="21"/>
        </w:rPr>
      </w:pPr>
    </w:p>
    <w:p w14:paraId="3C127238" w14:textId="33B2EF38" w:rsidR="00805FA5" w:rsidRPr="0018080D" w:rsidRDefault="00A57C03" w:rsidP="00805FA5">
      <w:pPr>
        <w:spacing w:after="0" w:line="240" w:lineRule="auto"/>
        <w:ind w:left="-270" w:right="-36"/>
        <w:rPr>
          <w:rFonts w:ascii="Calibri" w:hAnsi="Calibri"/>
          <w:sz w:val="21"/>
          <w:szCs w:val="21"/>
        </w:rPr>
      </w:pPr>
      <w:r>
        <w:rPr>
          <w:rFonts w:ascii="Calibri" w:hAnsi="Calibri"/>
          <w:b/>
          <w:bCs/>
          <w:sz w:val="21"/>
          <w:szCs w:val="21"/>
          <w:u w:val="single"/>
        </w:rPr>
        <w:t xml:space="preserve">Status of </w:t>
      </w:r>
      <w:r w:rsidR="00805FA5" w:rsidRPr="0018080D">
        <w:rPr>
          <w:rFonts w:ascii="Calibri" w:hAnsi="Calibri"/>
          <w:b/>
          <w:bCs/>
          <w:sz w:val="21"/>
          <w:szCs w:val="21"/>
          <w:u w:val="single"/>
        </w:rPr>
        <w:t>Insurance Claim</w:t>
      </w:r>
    </w:p>
    <w:p w14:paraId="567122BD" w14:textId="4A1748CD" w:rsidR="00537E65" w:rsidRDefault="00431300" w:rsidP="005F44B6">
      <w:pPr>
        <w:spacing w:after="0" w:line="240" w:lineRule="auto"/>
        <w:ind w:left="-270" w:right="-36"/>
        <w:rPr>
          <w:rFonts w:ascii="Calibri" w:hAnsi="Calibri"/>
          <w:sz w:val="21"/>
          <w:szCs w:val="21"/>
        </w:rPr>
      </w:pPr>
      <w:r w:rsidRPr="00431300">
        <w:rPr>
          <w:rFonts w:ascii="Calibri" w:hAnsi="Calibri"/>
          <w:sz w:val="21"/>
          <w:szCs w:val="21"/>
        </w:rPr>
        <w:t xml:space="preserve">Ron Austin stated that we are getting very close to a resolution--expect to be resolved within 2 weeks.  </w:t>
      </w:r>
      <w:r>
        <w:rPr>
          <w:rFonts w:ascii="Calibri" w:hAnsi="Calibri"/>
          <w:sz w:val="21"/>
          <w:szCs w:val="21"/>
        </w:rPr>
        <w:t>He believes we</w:t>
      </w:r>
      <w:r w:rsidRPr="00431300">
        <w:rPr>
          <w:rFonts w:ascii="Calibri" w:hAnsi="Calibri"/>
          <w:sz w:val="21"/>
          <w:szCs w:val="21"/>
        </w:rPr>
        <w:t xml:space="preserve"> have done everything we could have done to maximize recovery under the policy for a claim where the initial claim was assessed by the adjuster at $68k.  James has done a magnificent job of documenting / arguing wind damage greater than the adjuster and the forensic engineering firm he hired were concluding</w:t>
      </w:r>
      <w:r>
        <w:rPr>
          <w:rFonts w:ascii="Calibri" w:hAnsi="Calibri"/>
          <w:sz w:val="21"/>
          <w:szCs w:val="21"/>
        </w:rPr>
        <w:t>,</w:t>
      </w:r>
      <w:r w:rsidRPr="00431300">
        <w:rPr>
          <w:rFonts w:ascii="Calibri" w:hAnsi="Calibri"/>
          <w:sz w:val="21"/>
          <w:szCs w:val="21"/>
        </w:rPr>
        <w:t xml:space="preserve"> and I made coverage arguments based on policy provisions / wordings.  We do want to wrap up the claim as soon as possible to avoid further scrutiny by the insurance company.</w:t>
      </w:r>
      <w:r>
        <w:t>  </w:t>
      </w:r>
      <w:r>
        <w:br/>
      </w:r>
      <w:r>
        <w:br/>
      </w:r>
      <w:r w:rsidR="00537E65">
        <w:rPr>
          <w:rFonts w:ascii="Calibri" w:hAnsi="Calibri"/>
          <w:b/>
          <w:bCs/>
          <w:sz w:val="21"/>
          <w:szCs w:val="21"/>
          <w:u w:val="single"/>
        </w:rPr>
        <w:t>Roof Repair Progress</w:t>
      </w:r>
    </w:p>
    <w:p w14:paraId="3D245DE5" w14:textId="20C0F9BB" w:rsidR="00537E65" w:rsidRDefault="00537E65" w:rsidP="005F44B6">
      <w:pPr>
        <w:spacing w:after="0" w:line="240" w:lineRule="auto"/>
        <w:ind w:left="-270" w:right="-36"/>
        <w:rPr>
          <w:rFonts w:ascii="Calibri" w:hAnsi="Calibri"/>
          <w:sz w:val="21"/>
          <w:szCs w:val="21"/>
        </w:rPr>
      </w:pPr>
      <w:r>
        <w:rPr>
          <w:rFonts w:ascii="Calibri" w:hAnsi="Calibri"/>
          <w:sz w:val="21"/>
          <w:szCs w:val="21"/>
        </w:rPr>
        <w:t xml:space="preserve">The parapet work is underway.  The caps that initially were shipped </w:t>
      </w:r>
      <w:r w:rsidR="00822912">
        <w:rPr>
          <w:rFonts w:ascii="Calibri" w:hAnsi="Calibri"/>
          <w:sz w:val="21"/>
          <w:szCs w:val="21"/>
        </w:rPr>
        <w:t>were</w:t>
      </w:r>
      <w:r>
        <w:rPr>
          <w:rFonts w:ascii="Calibri" w:hAnsi="Calibri"/>
          <w:sz w:val="21"/>
          <w:szCs w:val="21"/>
        </w:rPr>
        <w:t xml:space="preserve"> only 8’ long; 10’ are required.  The replacements have arrived</w:t>
      </w:r>
      <w:r w:rsidR="001E0FBD">
        <w:rPr>
          <w:rFonts w:ascii="Calibri" w:hAnsi="Calibri"/>
          <w:sz w:val="21"/>
          <w:szCs w:val="21"/>
        </w:rPr>
        <w:t xml:space="preserve"> and are being installed with nails from the top and sides.</w:t>
      </w:r>
    </w:p>
    <w:p w14:paraId="4255F58E" w14:textId="09DFA749" w:rsidR="00537E65" w:rsidRDefault="00537E65" w:rsidP="005F44B6">
      <w:pPr>
        <w:spacing w:after="0" w:line="240" w:lineRule="auto"/>
        <w:ind w:left="-270" w:right="-36"/>
        <w:rPr>
          <w:rFonts w:ascii="Calibri" w:hAnsi="Calibri"/>
          <w:sz w:val="21"/>
          <w:szCs w:val="21"/>
        </w:rPr>
      </w:pPr>
      <w:r>
        <w:rPr>
          <w:rFonts w:ascii="Calibri" w:hAnsi="Calibri"/>
          <w:sz w:val="21"/>
          <w:szCs w:val="21"/>
        </w:rPr>
        <w:t xml:space="preserve">Bill K mentioned that he has not noticed that any </w:t>
      </w:r>
      <w:r w:rsidR="001E0FBD">
        <w:rPr>
          <w:rFonts w:ascii="Calibri" w:hAnsi="Calibri"/>
          <w:sz w:val="21"/>
          <w:szCs w:val="21"/>
        </w:rPr>
        <w:t xml:space="preserve">vertical or horizontal </w:t>
      </w:r>
      <w:r>
        <w:rPr>
          <w:rFonts w:ascii="Calibri" w:hAnsi="Calibri"/>
          <w:sz w:val="21"/>
          <w:szCs w:val="21"/>
        </w:rPr>
        <w:t>cracks</w:t>
      </w:r>
      <w:r w:rsidR="001E0FBD">
        <w:rPr>
          <w:rFonts w:ascii="Calibri" w:hAnsi="Calibri"/>
          <w:sz w:val="21"/>
          <w:szCs w:val="21"/>
        </w:rPr>
        <w:t xml:space="preserve"> in the stucco under the parapets</w:t>
      </w:r>
      <w:r w:rsidR="00DD07CD">
        <w:rPr>
          <w:rFonts w:ascii="Calibri" w:hAnsi="Calibri"/>
          <w:sz w:val="21"/>
          <w:szCs w:val="21"/>
        </w:rPr>
        <w:t xml:space="preserve"> or elsewhere</w:t>
      </w:r>
      <w:r>
        <w:rPr>
          <w:rFonts w:ascii="Calibri" w:hAnsi="Calibri"/>
          <w:sz w:val="21"/>
          <w:szCs w:val="21"/>
        </w:rPr>
        <w:t xml:space="preserve"> have </w:t>
      </w:r>
      <w:r w:rsidR="001E0FBD">
        <w:rPr>
          <w:rFonts w:ascii="Calibri" w:hAnsi="Calibri"/>
          <w:sz w:val="21"/>
          <w:szCs w:val="21"/>
        </w:rPr>
        <w:t>been sealed with</w:t>
      </w:r>
      <w:r>
        <w:rPr>
          <w:rFonts w:ascii="Calibri" w:hAnsi="Calibri"/>
          <w:sz w:val="21"/>
          <w:szCs w:val="21"/>
        </w:rPr>
        <w:t xml:space="preserve"> waterproof sealant.  </w:t>
      </w:r>
      <w:r w:rsidR="00DD07CD">
        <w:rPr>
          <w:rFonts w:ascii="Calibri" w:hAnsi="Calibri"/>
          <w:sz w:val="21"/>
          <w:szCs w:val="21"/>
        </w:rPr>
        <w:t>Some of the cracks are large and require stucco patch or filler material</w:t>
      </w:r>
      <w:r>
        <w:rPr>
          <w:rFonts w:ascii="Calibri" w:hAnsi="Calibri"/>
          <w:sz w:val="21"/>
          <w:szCs w:val="21"/>
        </w:rPr>
        <w:t>.</w:t>
      </w:r>
      <w:r w:rsidR="00DD07CD">
        <w:rPr>
          <w:rFonts w:ascii="Calibri" w:hAnsi="Calibri"/>
          <w:sz w:val="21"/>
          <w:szCs w:val="21"/>
        </w:rPr>
        <w:t xml:space="preserve">  James has said that he w</w:t>
      </w:r>
      <w:r w:rsidR="00822912">
        <w:rPr>
          <w:rFonts w:ascii="Calibri" w:hAnsi="Calibri"/>
          <w:sz w:val="21"/>
          <w:szCs w:val="21"/>
        </w:rPr>
        <w:t xml:space="preserve">ill </w:t>
      </w:r>
      <w:r w:rsidR="00DD07CD">
        <w:rPr>
          <w:rFonts w:ascii="Calibri" w:hAnsi="Calibri"/>
          <w:sz w:val="21"/>
          <w:szCs w:val="21"/>
        </w:rPr>
        <w:t>do the stucco repairs.</w:t>
      </w:r>
    </w:p>
    <w:p w14:paraId="5C1B348A" w14:textId="77777777" w:rsidR="00537E65" w:rsidRPr="00537E65" w:rsidRDefault="00537E65" w:rsidP="005F44B6">
      <w:pPr>
        <w:spacing w:after="0" w:line="240" w:lineRule="auto"/>
        <w:ind w:left="-270" w:right="-36"/>
        <w:rPr>
          <w:rFonts w:ascii="Calibri" w:hAnsi="Calibri"/>
          <w:sz w:val="21"/>
          <w:szCs w:val="21"/>
        </w:rPr>
      </w:pPr>
    </w:p>
    <w:p w14:paraId="69C1BC69" w14:textId="77777777" w:rsidR="00DD7B58" w:rsidRPr="0018080D" w:rsidRDefault="00DD7B58" w:rsidP="00DD7B58">
      <w:pPr>
        <w:spacing w:after="0" w:line="240" w:lineRule="auto"/>
        <w:ind w:left="-270" w:right="-36"/>
        <w:rPr>
          <w:rFonts w:ascii="Calibri" w:hAnsi="Calibri"/>
          <w:sz w:val="21"/>
          <w:szCs w:val="21"/>
        </w:rPr>
      </w:pPr>
      <w:r w:rsidRPr="0018080D">
        <w:rPr>
          <w:rFonts w:ascii="Calibri" w:hAnsi="Calibri"/>
          <w:b/>
          <w:bCs/>
          <w:sz w:val="21"/>
          <w:szCs w:val="21"/>
          <w:u w:val="single"/>
        </w:rPr>
        <w:t>Invoices:</w:t>
      </w:r>
    </w:p>
    <w:p w14:paraId="56D633BC" w14:textId="7B400F62" w:rsidR="00DD7B58" w:rsidRDefault="00DD7B58" w:rsidP="00DD7B58">
      <w:pPr>
        <w:pStyle w:val="ListParagraph"/>
        <w:numPr>
          <w:ilvl w:val="0"/>
          <w:numId w:val="30"/>
        </w:numPr>
        <w:spacing w:after="0" w:line="240" w:lineRule="auto"/>
        <w:ind w:right="-36"/>
        <w:rPr>
          <w:rFonts w:ascii="Calibri" w:hAnsi="Calibri"/>
          <w:sz w:val="21"/>
          <w:szCs w:val="21"/>
        </w:rPr>
      </w:pPr>
      <w:r>
        <w:rPr>
          <w:rFonts w:ascii="Calibri" w:hAnsi="Calibri"/>
          <w:sz w:val="21"/>
          <w:szCs w:val="21"/>
        </w:rPr>
        <w:t>Le</w:t>
      </w:r>
      <w:r w:rsidR="00BE69D6">
        <w:rPr>
          <w:rFonts w:ascii="Calibri" w:hAnsi="Calibri"/>
          <w:sz w:val="21"/>
          <w:szCs w:val="21"/>
        </w:rPr>
        <w:t>R</w:t>
      </w:r>
      <w:r>
        <w:rPr>
          <w:rFonts w:ascii="Calibri" w:hAnsi="Calibri"/>
          <w:sz w:val="21"/>
          <w:szCs w:val="21"/>
        </w:rPr>
        <w:t>on Inc. – Inv #</w:t>
      </w:r>
      <w:r w:rsidR="004B141F">
        <w:rPr>
          <w:rFonts w:ascii="Calibri" w:hAnsi="Calibri"/>
          <w:sz w:val="21"/>
          <w:szCs w:val="21"/>
        </w:rPr>
        <w:t>20</w:t>
      </w:r>
      <w:r w:rsidR="00AE365C">
        <w:rPr>
          <w:rFonts w:ascii="Calibri" w:hAnsi="Calibri"/>
          <w:sz w:val="21"/>
          <w:szCs w:val="21"/>
        </w:rPr>
        <w:t>3</w:t>
      </w:r>
      <w:r w:rsidR="004B141F">
        <w:rPr>
          <w:rFonts w:ascii="Calibri" w:hAnsi="Calibri"/>
          <w:sz w:val="21"/>
          <w:szCs w:val="21"/>
        </w:rPr>
        <w:t>2</w:t>
      </w:r>
      <w:r w:rsidR="00AE365C">
        <w:rPr>
          <w:rFonts w:ascii="Calibri" w:hAnsi="Calibri"/>
          <w:sz w:val="21"/>
          <w:szCs w:val="21"/>
        </w:rPr>
        <w:t xml:space="preserve"> </w:t>
      </w:r>
      <w:r w:rsidR="004B141F">
        <w:rPr>
          <w:rFonts w:ascii="Calibri" w:hAnsi="Calibri"/>
          <w:sz w:val="21"/>
          <w:szCs w:val="21"/>
        </w:rPr>
        <w:t>- $</w:t>
      </w:r>
      <w:r w:rsidR="00AE365C">
        <w:rPr>
          <w:rFonts w:ascii="Calibri" w:hAnsi="Calibri"/>
          <w:sz w:val="21"/>
          <w:szCs w:val="21"/>
        </w:rPr>
        <w:t>625.00</w:t>
      </w:r>
      <w:r w:rsidR="004B141F">
        <w:rPr>
          <w:rFonts w:ascii="Calibri" w:hAnsi="Calibri"/>
          <w:sz w:val="21"/>
          <w:szCs w:val="21"/>
        </w:rPr>
        <w:t xml:space="preserve"> – </w:t>
      </w:r>
      <w:r w:rsidR="00AE365C">
        <w:rPr>
          <w:rFonts w:ascii="Calibri" w:hAnsi="Calibri"/>
          <w:sz w:val="21"/>
          <w:szCs w:val="21"/>
        </w:rPr>
        <w:t>Balance due for 5381 garage roofing</w:t>
      </w:r>
    </w:p>
    <w:p w14:paraId="3C6C2864" w14:textId="3C1E069E" w:rsidR="00AE365C" w:rsidRDefault="00AE365C" w:rsidP="00DD7B58">
      <w:pPr>
        <w:pStyle w:val="ListParagraph"/>
        <w:numPr>
          <w:ilvl w:val="0"/>
          <w:numId w:val="30"/>
        </w:numPr>
        <w:spacing w:after="0" w:line="240" w:lineRule="auto"/>
        <w:ind w:right="-36"/>
        <w:rPr>
          <w:rFonts w:ascii="Calibri" w:hAnsi="Calibri"/>
          <w:sz w:val="21"/>
          <w:szCs w:val="21"/>
        </w:rPr>
      </w:pPr>
      <w:r>
        <w:rPr>
          <w:rFonts w:ascii="Calibri" w:hAnsi="Calibri"/>
          <w:sz w:val="21"/>
          <w:szCs w:val="21"/>
        </w:rPr>
        <w:t>LeRon Inc. – Inv #2035 - $350.00 – Balance due for 5318 provide roof covering tarp and cover the garage roof temporarily will the structure issue will be resolved.  Remove all tiles from the garage roof and safely stack them on the ground by the entry way</w:t>
      </w:r>
    </w:p>
    <w:p w14:paraId="66F0A174" w14:textId="714C2909" w:rsidR="008E23D3" w:rsidRDefault="00580701" w:rsidP="00DD7B58">
      <w:pPr>
        <w:pStyle w:val="ListParagraph"/>
        <w:numPr>
          <w:ilvl w:val="0"/>
          <w:numId w:val="30"/>
        </w:numPr>
        <w:spacing w:after="0" w:line="240" w:lineRule="auto"/>
        <w:ind w:right="-36"/>
        <w:rPr>
          <w:rFonts w:ascii="Calibri" w:hAnsi="Calibri"/>
          <w:sz w:val="21"/>
          <w:szCs w:val="21"/>
        </w:rPr>
      </w:pPr>
      <w:r>
        <w:rPr>
          <w:rFonts w:ascii="Calibri" w:hAnsi="Calibri"/>
          <w:sz w:val="21"/>
          <w:szCs w:val="21"/>
        </w:rPr>
        <w:t>Bill Koury – Inv #8/7/25 - $127.62 – Reimbursement – paid cash to electrician for repair, copying work-in-progress roof charts, irrigation charts</w:t>
      </w:r>
    </w:p>
    <w:p w14:paraId="30DE8678" w14:textId="033C0A78" w:rsidR="00CC4B92" w:rsidRPr="00564334" w:rsidRDefault="00580701" w:rsidP="00E114D9">
      <w:pPr>
        <w:pStyle w:val="ListParagraph"/>
        <w:numPr>
          <w:ilvl w:val="0"/>
          <w:numId w:val="30"/>
        </w:numPr>
        <w:spacing w:after="0" w:line="240" w:lineRule="auto"/>
        <w:ind w:right="-36"/>
        <w:rPr>
          <w:rFonts w:ascii="Calibri" w:hAnsi="Calibri"/>
          <w:sz w:val="21"/>
          <w:szCs w:val="21"/>
        </w:rPr>
      </w:pPr>
      <w:r w:rsidRPr="00564334">
        <w:rPr>
          <w:rFonts w:ascii="Calibri" w:hAnsi="Calibri"/>
          <w:sz w:val="21"/>
          <w:szCs w:val="21"/>
        </w:rPr>
        <w:t xml:space="preserve">Toribio’s Landscape </w:t>
      </w:r>
      <w:r w:rsidR="00EF2F43" w:rsidRPr="00564334">
        <w:rPr>
          <w:rFonts w:ascii="Calibri" w:hAnsi="Calibri"/>
          <w:sz w:val="21"/>
          <w:szCs w:val="21"/>
        </w:rPr>
        <w:t>–</w:t>
      </w:r>
      <w:r w:rsidRPr="00564334">
        <w:rPr>
          <w:rFonts w:ascii="Calibri" w:hAnsi="Calibri"/>
          <w:sz w:val="21"/>
          <w:szCs w:val="21"/>
        </w:rPr>
        <w:t xml:space="preserve"> </w:t>
      </w:r>
      <w:r w:rsidR="00EF2F43" w:rsidRPr="00564334">
        <w:rPr>
          <w:rFonts w:ascii="Calibri" w:hAnsi="Calibri"/>
          <w:sz w:val="21"/>
          <w:szCs w:val="21"/>
        </w:rPr>
        <w:t>Inv #</w:t>
      </w:r>
      <w:r w:rsidR="001436D9" w:rsidRPr="00564334">
        <w:rPr>
          <w:rFonts w:ascii="Calibri" w:hAnsi="Calibri"/>
          <w:sz w:val="21"/>
          <w:szCs w:val="21"/>
        </w:rPr>
        <w:t>314</w:t>
      </w:r>
      <w:r w:rsidR="00EF2F43" w:rsidRPr="00564334">
        <w:rPr>
          <w:rFonts w:ascii="Calibri" w:hAnsi="Calibri"/>
          <w:sz w:val="21"/>
          <w:szCs w:val="21"/>
        </w:rPr>
        <w:t xml:space="preserve"> - $5,000 –</w:t>
      </w:r>
      <w:r w:rsidR="001436D9" w:rsidRPr="00564334">
        <w:rPr>
          <w:rFonts w:ascii="Calibri" w:hAnsi="Calibri"/>
          <w:sz w:val="21"/>
          <w:szCs w:val="21"/>
        </w:rPr>
        <w:t xml:space="preserve"> </w:t>
      </w:r>
      <w:r w:rsidR="00EF2F43" w:rsidRPr="00564334">
        <w:rPr>
          <w:rFonts w:ascii="Calibri" w:hAnsi="Calibri"/>
          <w:sz w:val="21"/>
          <w:szCs w:val="21"/>
        </w:rPr>
        <w:t>slope clearance work</w:t>
      </w:r>
      <w:r w:rsidR="001436D9" w:rsidRPr="00564334">
        <w:rPr>
          <w:rFonts w:ascii="Calibri" w:hAnsi="Calibri"/>
          <w:sz w:val="21"/>
          <w:szCs w:val="21"/>
        </w:rPr>
        <w:t xml:space="preserve"> – payment #</w:t>
      </w:r>
      <w:r w:rsidR="00D031BD" w:rsidRPr="00564334">
        <w:rPr>
          <w:rFonts w:ascii="Calibri" w:hAnsi="Calibri"/>
          <w:sz w:val="21"/>
          <w:szCs w:val="21"/>
        </w:rPr>
        <w:t>2 (</w:t>
      </w:r>
      <w:r w:rsidR="00302C82" w:rsidRPr="00564334">
        <w:rPr>
          <w:rFonts w:ascii="Calibri" w:hAnsi="Calibri"/>
          <w:sz w:val="21"/>
          <w:szCs w:val="21"/>
        </w:rPr>
        <w:t xml:space="preserve">list this or not?  </w:t>
      </w:r>
    </w:p>
    <w:p w14:paraId="27275271" w14:textId="77777777" w:rsidR="00CC4B92" w:rsidRDefault="00CC4B92" w:rsidP="00580701">
      <w:pPr>
        <w:spacing w:after="0" w:line="240" w:lineRule="auto"/>
        <w:ind w:right="-36"/>
        <w:rPr>
          <w:rFonts w:ascii="Calibri" w:hAnsi="Calibri"/>
          <w:sz w:val="21"/>
          <w:szCs w:val="21"/>
        </w:rPr>
      </w:pPr>
    </w:p>
    <w:p w14:paraId="400B92A1" w14:textId="77777777" w:rsidR="005077E1" w:rsidRDefault="00580701" w:rsidP="00CC4B92">
      <w:pPr>
        <w:spacing w:after="0" w:line="240" w:lineRule="auto"/>
        <w:ind w:left="-270" w:right="-36"/>
        <w:rPr>
          <w:rFonts w:ascii="Calibri" w:hAnsi="Calibri"/>
          <w:sz w:val="21"/>
          <w:szCs w:val="21"/>
        </w:rPr>
      </w:pPr>
      <w:r>
        <w:rPr>
          <w:rFonts w:ascii="Calibri" w:hAnsi="Calibri"/>
          <w:sz w:val="21"/>
          <w:szCs w:val="21"/>
        </w:rPr>
        <w:t xml:space="preserve">Toribio submitted an invoice for the balance due </w:t>
      </w:r>
      <w:r w:rsidR="00822912">
        <w:rPr>
          <w:rFonts w:ascii="Calibri" w:hAnsi="Calibri"/>
          <w:sz w:val="21"/>
          <w:szCs w:val="21"/>
        </w:rPr>
        <w:t xml:space="preserve">on the slope clearance </w:t>
      </w:r>
      <w:r>
        <w:rPr>
          <w:rFonts w:ascii="Calibri" w:hAnsi="Calibri"/>
          <w:sz w:val="21"/>
          <w:szCs w:val="21"/>
        </w:rPr>
        <w:t xml:space="preserve">- $10,460.00.  Total </w:t>
      </w:r>
      <w:r w:rsidR="00822912">
        <w:rPr>
          <w:rFonts w:ascii="Calibri" w:hAnsi="Calibri"/>
          <w:sz w:val="21"/>
          <w:szCs w:val="21"/>
        </w:rPr>
        <w:t>cost</w:t>
      </w:r>
      <w:r>
        <w:rPr>
          <w:rFonts w:ascii="Calibri" w:hAnsi="Calibri"/>
          <w:sz w:val="21"/>
          <w:szCs w:val="21"/>
        </w:rPr>
        <w:t xml:space="preserve"> for the slope clearance </w:t>
      </w:r>
      <w:r w:rsidR="00822912">
        <w:rPr>
          <w:rFonts w:ascii="Calibri" w:hAnsi="Calibri"/>
          <w:sz w:val="21"/>
          <w:szCs w:val="21"/>
        </w:rPr>
        <w:t xml:space="preserve">was </w:t>
      </w:r>
      <w:r>
        <w:rPr>
          <w:rFonts w:ascii="Calibri" w:hAnsi="Calibri"/>
          <w:sz w:val="21"/>
          <w:szCs w:val="21"/>
        </w:rPr>
        <w:t xml:space="preserve">$14,460.  The first payment was $4,820 leaving a balance of $9,640.  Toribio was to submit an interim invoice at the </w:t>
      </w:r>
    </w:p>
    <w:p w14:paraId="3764121A" w14:textId="77777777" w:rsidR="005077E1" w:rsidRDefault="005077E1" w:rsidP="00CC4B92">
      <w:pPr>
        <w:spacing w:after="0" w:line="240" w:lineRule="auto"/>
        <w:ind w:left="-270" w:right="-36"/>
        <w:rPr>
          <w:rFonts w:ascii="Calibri" w:hAnsi="Calibri"/>
          <w:sz w:val="21"/>
          <w:szCs w:val="21"/>
        </w:rPr>
      </w:pPr>
    </w:p>
    <w:p w14:paraId="3A13A3FA" w14:textId="755A435D" w:rsidR="00580701" w:rsidRPr="009A04DD" w:rsidRDefault="00580701" w:rsidP="00CC4B92">
      <w:pPr>
        <w:spacing w:after="0" w:line="240" w:lineRule="auto"/>
        <w:ind w:left="-270" w:right="-36"/>
        <w:rPr>
          <w:rFonts w:ascii="Calibri" w:hAnsi="Calibri"/>
          <w:color w:val="C00000"/>
          <w:sz w:val="21"/>
          <w:szCs w:val="21"/>
        </w:rPr>
      </w:pPr>
      <w:r>
        <w:rPr>
          <w:rFonts w:ascii="Calibri" w:hAnsi="Calibri"/>
          <w:sz w:val="21"/>
          <w:szCs w:val="21"/>
        </w:rPr>
        <w:t>halfway point - $5,000.  The remaining balance of $4</w:t>
      </w:r>
      <w:r w:rsidR="008D3B7A">
        <w:rPr>
          <w:rFonts w:ascii="Calibri" w:hAnsi="Calibri"/>
          <w:sz w:val="21"/>
          <w:szCs w:val="21"/>
        </w:rPr>
        <w:t>,</w:t>
      </w:r>
      <w:r>
        <w:rPr>
          <w:rFonts w:ascii="Calibri" w:hAnsi="Calibri"/>
          <w:sz w:val="21"/>
          <w:szCs w:val="21"/>
        </w:rPr>
        <w:t>640 would be due when the project was complete</w:t>
      </w:r>
      <w:r w:rsidR="005077E1">
        <w:rPr>
          <w:rFonts w:ascii="Calibri" w:hAnsi="Calibri"/>
          <w:sz w:val="21"/>
          <w:szCs w:val="21"/>
        </w:rPr>
        <w:t xml:space="preserve">.  </w:t>
      </w:r>
      <w:r w:rsidR="005077E1" w:rsidRPr="005077E1">
        <w:rPr>
          <w:rFonts w:ascii="Calibri" w:hAnsi="Calibri"/>
          <w:sz w:val="21"/>
          <w:szCs w:val="21"/>
        </w:rPr>
        <w:t xml:space="preserve">The Board </w:t>
      </w:r>
      <w:r w:rsidR="005077E1">
        <w:rPr>
          <w:rFonts w:eastAsia="Times New Roman"/>
        </w:rPr>
        <w:t>agreed that approval of Toribio’s work from the LA County Fire Department would not be a condition for payment.  If there are any issues from the LA County Fire Department, Toribio will address and resolve them.</w:t>
      </w:r>
    </w:p>
    <w:p w14:paraId="60FBEF89" w14:textId="77777777" w:rsidR="0032586D" w:rsidRDefault="0032586D" w:rsidP="005F44B6">
      <w:pPr>
        <w:spacing w:after="0" w:line="240" w:lineRule="auto"/>
        <w:ind w:left="-270" w:right="-36"/>
        <w:rPr>
          <w:rFonts w:ascii="Calibri" w:hAnsi="Calibri"/>
          <w:b/>
          <w:bCs/>
          <w:sz w:val="21"/>
          <w:szCs w:val="21"/>
          <w:u w:val="single"/>
        </w:rPr>
      </w:pPr>
    </w:p>
    <w:p w14:paraId="19E04005" w14:textId="58B98A4F" w:rsidR="008E23D3" w:rsidRDefault="00B070B0" w:rsidP="005F44B6">
      <w:pPr>
        <w:spacing w:after="0" w:line="240" w:lineRule="auto"/>
        <w:ind w:left="-270" w:right="-36"/>
        <w:rPr>
          <w:rFonts w:ascii="Calibri" w:hAnsi="Calibri"/>
          <w:sz w:val="21"/>
          <w:szCs w:val="21"/>
        </w:rPr>
      </w:pPr>
      <w:r>
        <w:rPr>
          <w:rFonts w:ascii="Calibri" w:hAnsi="Calibri"/>
          <w:b/>
          <w:bCs/>
          <w:sz w:val="21"/>
          <w:szCs w:val="21"/>
          <w:u w:val="single"/>
        </w:rPr>
        <w:t>Results of Management Meeting with B&amp;B</w:t>
      </w:r>
    </w:p>
    <w:p w14:paraId="59F5A063" w14:textId="77777777" w:rsidR="00B22E0A" w:rsidRDefault="00B070B0" w:rsidP="005F44B6">
      <w:pPr>
        <w:spacing w:after="0" w:line="240" w:lineRule="auto"/>
        <w:ind w:left="-270" w:right="-36"/>
        <w:rPr>
          <w:rFonts w:ascii="Calibri" w:hAnsi="Calibri"/>
          <w:sz w:val="21"/>
          <w:szCs w:val="21"/>
        </w:rPr>
      </w:pPr>
      <w:r>
        <w:rPr>
          <w:rFonts w:ascii="Calibri" w:hAnsi="Calibri"/>
          <w:sz w:val="21"/>
          <w:szCs w:val="21"/>
        </w:rPr>
        <w:t xml:space="preserve">It was a positive and productive meeting.  Their management fee is inclusive of all costs; nothing is itemized.  They have one employee who does </w:t>
      </w:r>
      <w:r w:rsidR="00B22E0A">
        <w:rPr>
          <w:rFonts w:ascii="Calibri" w:hAnsi="Calibri"/>
          <w:sz w:val="21"/>
          <w:szCs w:val="21"/>
        </w:rPr>
        <w:t xml:space="preserve">the </w:t>
      </w:r>
      <w:r>
        <w:rPr>
          <w:rFonts w:ascii="Calibri" w:hAnsi="Calibri"/>
          <w:sz w:val="21"/>
          <w:szCs w:val="21"/>
        </w:rPr>
        <w:t xml:space="preserve">walk-throughs of properties.  </w:t>
      </w:r>
      <w:r w:rsidR="002241A6">
        <w:rPr>
          <w:rFonts w:ascii="Calibri" w:hAnsi="Calibri"/>
          <w:sz w:val="21"/>
          <w:szCs w:val="21"/>
        </w:rPr>
        <w:t>Most companies do not use this service</w:t>
      </w:r>
      <w:r w:rsidR="00B22E0A">
        <w:rPr>
          <w:rFonts w:ascii="Calibri" w:hAnsi="Calibri"/>
          <w:sz w:val="21"/>
          <w:szCs w:val="21"/>
        </w:rPr>
        <w:t xml:space="preserve"> because they desire to spend their money on other things</w:t>
      </w:r>
      <w:r w:rsidR="002241A6">
        <w:rPr>
          <w:rFonts w:ascii="Calibri" w:hAnsi="Calibri"/>
          <w:sz w:val="21"/>
          <w:szCs w:val="21"/>
        </w:rPr>
        <w:t xml:space="preserve">.  </w:t>
      </w:r>
      <w:r w:rsidR="00B22E0A">
        <w:rPr>
          <w:rFonts w:ascii="Calibri" w:hAnsi="Calibri"/>
          <w:sz w:val="21"/>
          <w:szCs w:val="21"/>
        </w:rPr>
        <w:t xml:space="preserve">Beven and Brock is very reasonable and is giving </w:t>
      </w:r>
      <w:r w:rsidR="002241A6">
        <w:rPr>
          <w:rFonts w:ascii="Calibri" w:hAnsi="Calibri"/>
          <w:sz w:val="21"/>
          <w:szCs w:val="21"/>
        </w:rPr>
        <w:t xml:space="preserve">us the best number that they can. </w:t>
      </w:r>
    </w:p>
    <w:p w14:paraId="6AA492B1" w14:textId="77777777" w:rsidR="00B22E0A" w:rsidRDefault="00B22E0A" w:rsidP="005F44B6">
      <w:pPr>
        <w:spacing w:after="0" w:line="240" w:lineRule="auto"/>
        <w:ind w:left="-270" w:right="-36"/>
        <w:rPr>
          <w:rFonts w:ascii="Calibri" w:hAnsi="Calibri"/>
          <w:sz w:val="21"/>
          <w:szCs w:val="21"/>
        </w:rPr>
      </w:pPr>
    </w:p>
    <w:p w14:paraId="3D8A0CEC" w14:textId="63C4B75E" w:rsidR="00B22E0A" w:rsidRPr="00B070B0" w:rsidRDefault="00B22E0A" w:rsidP="005F44B6">
      <w:pPr>
        <w:spacing w:after="0" w:line="240" w:lineRule="auto"/>
        <w:ind w:left="-270" w:right="-36"/>
        <w:rPr>
          <w:rFonts w:ascii="Calibri" w:hAnsi="Calibri"/>
          <w:sz w:val="21"/>
          <w:szCs w:val="21"/>
        </w:rPr>
      </w:pPr>
      <w:r>
        <w:rPr>
          <w:rFonts w:ascii="Calibri" w:hAnsi="Calibri"/>
          <w:sz w:val="21"/>
          <w:szCs w:val="21"/>
        </w:rPr>
        <w:t>There is one service that they would be willing to remove from our current management fee which is the emergency after-hours response calls.  Since we do use this service, B&amp;B would reduce our monthly fee by $100/month.</w:t>
      </w:r>
      <w:r w:rsidR="00BA12FF">
        <w:rPr>
          <w:rFonts w:ascii="Calibri" w:hAnsi="Calibri"/>
          <w:sz w:val="21"/>
          <w:szCs w:val="21"/>
        </w:rPr>
        <w:t xml:space="preserve">  </w:t>
      </w:r>
    </w:p>
    <w:p w14:paraId="119530EF" w14:textId="7948D16B" w:rsidR="008E23D3" w:rsidRDefault="008E23D3" w:rsidP="005F44B6">
      <w:pPr>
        <w:spacing w:after="0" w:line="240" w:lineRule="auto"/>
        <w:ind w:left="-270" w:right="-36"/>
        <w:rPr>
          <w:rFonts w:ascii="Calibri" w:hAnsi="Calibri"/>
          <w:sz w:val="21"/>
          <w:szCs w:val="21"/>
        </w:rPr>
      </w:pPr>
    </w:p>
    <w:p w14:paraId="4E3676E3" w14:textId="4FDA0316" w:rsidR="00F348D7" w:rsidRDefault="00A30E58" w:rsidP="00F348D7">
      <w:pPr>
        <w:spacing w:after="0" w:line="240" w:lineRule="auto"/>
        <w:ind w:left="-270" w:right="-36"/>
        <w:rPr>
          <w:rFonts w:ascii="Calibri" w:hAnsi="Calibri"/>
          <w:sz w:val="21"/>
          <w:szCs w:val="21"/>
        </w:rPr>
      </w:pPr>
      <w:r>
        <w:rPr>
          <w:rFonts w:ascii="Calibri" w:hAnsi="Calibri"/>
          <w:sz w:val="21"/>
          <w:szCs w:val="21"/>
        </w:rPr>
        <w:t>Motion was made to not renew the</w:t>
      </w:r>
      <w:r w:rsidR="00F348D7">
        <w:rPr>
          <w:rFonts w:ascii="Calibri" w:hAnsi="Calibri"/>
          <w:sz w:val="21"/>
          <w:szCs w:val="21"/>
        </w:rPr>
        <w:t xml:space="preserve"> B&amp;B </w:t>
      </w:r>
      <w:r>
        <w:rPr>
          <w:rFonts w:ascii="Calibri" w:hAnsi="Calibri"/>
          <w:sz w:val="21"/>
          <w:szCs w:val="21"/>
        </w:rPr>
        <w:t xml:space="preserve">management contract, </w:t>
      </w:r>
      <w:r w:rsidR="00F348D7">
        <w:rPr>
          <w:rFonts w:ascii="Calibri" w:hAnsi="Calibri"/>
          <w:sz w:val="21"/>
          <w:szCs w:val="21"/>
        </w:rPr>
        <w:t>but invite</w:t>
      </w:r>
      <w:r>
        <w:rPr>
          <w:rFonts w:ascii="Calibri" w:hAnsi="Calibri"/>
          <w:sz w:val="21"/>
          <w:szCs w:val="21"/>
        </w:rPr>
        <w:t xml:space="preserve"> B&amp;B </w:t>
      </w:r>
      <w:r w:rsidR="00F348D7">
        <w:rPr>
          <w:rFonts w:ascii="Calibri" w:hAnsi="Calibri"/>
          <w:sz w:val="21"/>
          <w:szCs w:val="21"/>
        </w:rPr>
        <w:t xml:space="preserve">to </w:t>
      </w:r>
      <w:r>
        <w:rPr>
          <w:rFonts w:ascii="Calibri" w:hAnsi="Calibri"/>
          <w:sz w:val="21"/>
          <w:szCs w:val="21"/>
        </w:rPr>
        <w:t xml:space="preserve">come to the negotiation table.  </w:t>
      </w:r>
      <w:r w:rsidR="00F348D7">
        <w:rPr>
          <w:rFonts w:ascii="Calibri" w:hAnsi="Calibri"/>
          <w:sz w:val="21"/>
          <w:szCs w:val="21"/>
        </w:rPr>
        <w:t>No second was received; the motion died.</w:t>
      </w:r>
    </w:p>
    <w:p w14:paraId="79B54273" w14:textId="39C31F5A" w:rsidR="00F348D7" w:rsidRDefault="00F348D7" w:rsidP="00F348D7">
      <w:pPr>
        <w:spacing w:after="0" w:line="240" w:lineRule="auto"/>
        <w:ind w:left="-270" w:right="-36"/>
        <w:rPr>
          <w:rFonts w:ascii="Calibri" w:hAnsi="Calibri"/>
          <w:sz w:val="21"/>
          <w:szCs w:val="21"/>
        </w:rPr>
      </w:pPr>
    </w:p>
    <w:p w14:paraId="25CB57F5" w14:textId="68AB9B6A" w:rsidR="00626C60" w:rsidRDefault="00683265" w:rsidP="00116DAB">
      <w:pPr>
        <w:spacing w:after="0" w:line="240" w:lineRule="auto"/>
        <w:ind w:left="-270" w:right="-36"/>
        <w:rPr>
          <w:rFonts w:ascii="Calibri" w:hAnsi="Calibri"/>
          <w:sz w:val="21"/>
          <w:szCs w:val="21"/>
        </w:rPr>
      </w:pPr>
      <w:r>
        <w:rPr>
          <w:rFonts w:ascii="Calibri" w:hAnsi="Calibri"/>
          <w:b/>
          <w:bCs/>
          <w:sz w:val="21"/>
          <w:szCs w:val="21"/>
          <w:u w:val="single"/>
        </w:rPr>
        <w:t>Architectural</w:t>
      </w:r>
    </w:p>
    <w:p w14:paraId="5445BFD5" w14:textId="74B7FF26" w:rsidR="00942DE8" w:rsidRPr="00646FC7" w:rsidRDefault="00646FC7" w:rsidP="00116DAB">
      <w:pPr>
        <w:spacing w:after="0" w:line="240" w:lineRule="auto"/>
        <w:ind w:left="-270" w:right="-36"/>
        <w:rPr>
          <w:rFonts w:ascii="Calibri" w:hAnsi="Calibri"/>
          <w:b/>
          <w:bCs/>
          <w:color w:val="C00000"/>
          <w:sz w:val="21"/>
          <w:szCs w:val="21"/>
        </w:rPr>
      </w:pPr>
      <w:r>
        <w:rPr>
          <w:rFonts w:ascii="Calibri" w:hAnsi="Calibri"/>
          <w:sz w:val="21"/>
          <w:szCs w:val="21"/>
        </w:rPr>
        <w:t xml:space="preserve">Ron Austen, Unit 5308, would like </w:t>
      </w:r>
      <w:r w:rsidR="002E07A4">
        <w:rPr>
          <w:rFonts w:ascii="Calibri" w:hAnsi="Calibri"/>
          <w:sz w:val="21"/>
          <w:szCs w:val="21"/>
        </w:rPr>
        <w:t xml:space="preserve">to </w:t>
      </w:r>
      <w:r>
        <w:rPr>
          <w:rFonts w:ascii="Calibri" w:hAnsi="Calibri"/>
          <w:sz w:val="21"/>
          <w:szCs w:val="21"/>
        </w:rPr>
        <w:t xml:space="preserve">install </w:t>
      </w:r>
      <w:r w:rsidR="002E07A4">
        <w:rPr>
          <w:rFonts w:ascii="Calibri" w:hAnsi="Calibri"/>
          <w:sz w:val="21"/>
          <w:szCs w:val="21"/>
        </w:rPr>
        <w:t>4”-6”</w:t>
      </w:r>
      <w:r w:rsidR="007C541F">
        <w:rPr>
          <w:rFonts w:ascii="Calibri" w:hAnsi="Calibri"/>
          <w:sz w:val="21"/>
          <w:szCs w:val="21"/>
        </w:rPr>
        <w:t xml:space="preserve"> </w:t>
      </w:r>
      <w:r>
        <w:rPr>
          <w:rFonts w:ascii="Calibri" w:hAnsi="Calibri"/>
          <w:sz w:val="21"/>
          <w:szCs w:val="21"/>
        </w:rPr>
        <w:t xml:space="preserve">ground cover in the common area </w:t>
      </w:r>
      <w:r w:rsidR="007C541F">
        <w:rPr>
          <w:rFonts w:ascii="Calibri" w:hAnsi="Calibri"/>
          <w:sz w:val="21"/>
          <w:szCs w:val="21"/>
        </w:rPr>
        <w:t xml:space="preserve">on the back of his lot </w:t>
      </w:r>
      <w:r>
        <w:rPr>
          <w:rFonts w:ascii="Calibri" w:hAnsi="Calibri"/>
          <w:sz w:val="21"/>
          <w:szCs w:val="21"/>
        </w:rPr>
        <w:t>outside the fence facing the golf course which is HOA property.  He would do this at his own expense.  However, he will only do this if the sprinklers</w:t>
      </w:r>
      <w:r w:rsidR="007C541F">
        <w:rPr>
          <w:rFonts w:ascii="Calibri" w:hAnsi="Calibri"/>
          <w:sz w:val="21"/>
          <w:szCs w:val="21"/>
        </w:rPr>
        <w:t xml:space="preserve"> </w:t>
      </w:r>
      <w:r>
        <w:rPr>
          <w:rFonts w:ascii="Calibri" w:hAnsi="Calibri"/>
          <w:sz w:val="21"/>
          <w:szCs w:val="21"/>
        </w:rPr>
        <w:t>and the lighting under the pine tree</w:t>
      </w:r>
      <w:r w:rsidR="007C541F" w:rsidRPr="007C541F">
        <w:rPr>
          <w:rFonts w:ascii="Calibri" w:hAnsi="Calibri"/>
          <w:sz w:val="21"/>
          <w:szCs w:val="21"/>
        </w:rPr>
        <w:t xml:space="preserve"> </w:t>
      </w:r>
      <w:r w:rsidR="007C541F">
        <w:rPr>
          <w:rFonts w:ascii="Calibri" w:hAnsi="Calibri"/>
          <w:sz w:val="21"/>
          <w:szCs w:val="21"/>
        </w:rPr>
        <w:t>are repaired.  C</w:t>
      </w:r>
      <w:r>
        <w:rPr>
          <w:rFonts w:ascii="Calibri" w:hAnsi="Calibri"/>
          <w:sz w:val="21"/>
          <w:szCs w:val="21"/>
        </w:rPr>
        <w:t xml:space="preserve">urrently </w:t>
      </w:r>
      <w:r w:rsidR="007C541F">
        <w:rPr>
          <w:rFonts w:ascii="Calibri" w:hAnsi="Calibri"/>
          <w:sz w:val="21"/>
          <w:szCs w:val="21"/>
        </w:rPr>
        <w:t xml:space="preserve">both are </w:t>
      </w:r>
      <w:r>
        <w:rPr>
          <w:rFonts w:ascii="Calibri" w:hAnsi="Calibri"/>
          <w:sz w:val="21"/>
          <w:szCs w:val="21"/>
        </w:rPr>
        <w:t>nonfunctional</w:t>
      </w:r>
      <w:r w:rsidR="007C541F">
        <w:rPr>
          <w:rFonts w:ascii="Calibri" w:hAnsi="Calibri"/>
          <w:sz w:val="21"/>
          <w:szCs w:val="21"/>
        </w:rPr>
        <w:t xml:space="preserve">.  </w:t>
      </w:r>
      <w:r>
        <w:rPr>
          <w:rFonts w:ascii="Calibri" w:hAnsi="Calibri"/>
          <w:sz w:val="21"/>
          <w:szCs w:val="21"/>
        </w:rPr>
        <w:t xml:space="preserve">It was moved, seconded and passed to have the sprinklers repaired so Ron can proceed with installing the ground cover.  </w:t>
      </w:r>
    </w:p>
    <w:p w14:paraId="4CD1CB31" w14:textId="77777777" w:rsidR="00646FC7" w:rsidRDefault="00646FC7" w:rsidP="00116DAB">
      <w:pPr>
        <w:spacing w:after="0" w:line="240" w:lineRule="auto"/>
        <w:ind w:left="-270" w:right="-36"/>
        <w:rPr>
          <w:rFonts w:ascii="Calibri" w:hAnsi="Calibri"/>
          <w:sz w:val="21"/>
          <w:szCs w:val="21"/>
        </w:rPr>
      </w:pPr>
    </w:p>
    <w:p w14:paraId="0A5D82FF" w14:textId="58E62E55" w:rsidR="004F110D" w:rsidRDefault="003E43B4" w:rsidP="00116DAB">
      <w:pPr>
        <w:spacing w:after="0" w:line="240" w:lineRule="auto"/>
        <w:ind w:left="-270" w:right="-36"/>
        <w:rPr>
          <w:rFonts w:ascii="Calibri" w:hAnsi="Calibri"/>
          <w:sz w:val="21"/>
          <w:szCs w:val="21"/>
        </w:rPr>
      </w:pPr>
      <w:r>
        <w:rPr>
          <w:rFonts w:ascii="Calibri" w:hAnsi="Calibri"/>
          <w:b/>
          <w:bCs/>
          <w:sz w:val="21"/>
          <w:szCs w:val="21"/>
          <w:u w:val="single"/>
        </w:rPr>
        <w:t>Landscape</w:t>
      </w:r>
    </w:p>
    <w:p w14:paraId="2B7EA4BE" w14:textId="4A3B3E71" w:rsidR="00021DDC" w:rsidRDefault="00F527BB" w:rsidP="00116DAB">
      <w:pPr>
        <w:spacing w:after="0" w:line="240" w:lineRule="auto"/>
        <w:ind w:left="-270" w:right="-36"/>
        <w:rPr>
          <w:rFonts w:ascii="Calibri" w:hAnsi="Calibri"/>
          <w:sz w:val="21"/>
          <w:szCs w:val="21"/>
        </w:rPr>
      </w:pPr>
      <w:r w:rsidRPr="00F527BB">
        <w:rPr>
          <w:rFonts w:ascii="Calibri" w:hAnsi="Calibri"/>
          <w:sz w:val="21"/>
          <w:szCs w:val="21"/>
        </w:rPr>
        <w:t>Toribio</w:t>
      </w:r>
      <w:r w:rsidR="006E0F8D">
        <w:rPr>
          <w:rFonts w:ascii="Calibri" w:hAnsi="Calibri"/>
          <w:sz w:val="21"/>
          <w:szCs w:val="21"/>
        </w:rPr>
        <w:t xml:space="preserve"> is still working on reviewing and repairing the sprinkler system.  As soon as that work is complete, he will begin to remove the mulch from the beds and install some plants</w:t>
      </w:r>
      <w:r w:rsidR="00F30EB4">
        <w:rPr>
          <w:rFonts w:ascii="Calibri" w:hAnsi="Calibri"/>
          <w:sz w:val="21"/>
          <w:szCs w:val="21"/>
        </w:rPr>
        <w:t xml:space="preserve"> to beautify the common areas</w:t>
      </w:r>
      <w:r w:rsidR="006E0F8D">
        <w:rPr>
          <w:rFonts w:ascii="Calibri" w:hAnsi="Calibri"/>
          <w:sz w:val="21"/>
          <w:szCs w:val="21"/>
        </w:rPr>
        <w:t>.</w:t>
      </w:r>
      <w:r w:rsidR="00021DDC">
        <w:rPr>
          <w:rFonts w:ascii="Calibri" w:hAnsi="Calibri"/>
          <w:sz w:val="21"/>
          <w:szCs w:val="21"/>
        </w:rPr>
        <w:t xml:space="preserve">  </w:t>
      </w:r>
    </w:p>
    <w:p w14:paraId="1CE81D92" w14:textId="77777777" w:rsidR="00021DDC" w:rsidRDefault="00021DDC" w:rsidP="00116DAB">
      <w:pPr>
        <w:spacing w:after="0" w:line="240" w:lineRule="auto"/>
        <w:ind w:left="-270" w:right="-36"/>
        <w:rPr>
          <w:rFonts w:ascii="Calibri" w:hAnsi="Calibri"/>
          <w:sz w:val="21"/>
          <w:szCs w:val="21"/>
        </w:rPr>
      </w:pPr>
    </w:p>
    <w:p w14:paraId="7B23D25F" w14:textId="77777777" w:rsidR="00F70746" w:rsidRDefault="00F70746" w:rsidP="00F70746">
      <w:pPr>
        <w:spacing w:after="0" w:line="240" w:lineRule="auto"/>
        <w:ind w:left="-270" w:right="-36"/>
        <w:rPr>
          <w:rFonts w:ascii="Calibri" w:hAnsi="Calibri"/>
          <w:sz w:val="21"/>
          <w:szCs w:val="21"/>
        </w:rPr>
      </w:pPr>
      <w:r>
        <w:rPr>
          <w:rFonts w:ascii="Calibri" w:hAnsi="Calibri"/>
          <w:b/>
          <w:bCs/>
          <w:sz w:val="21"/>
          <w:szCs w:val="21"/>
          <w:u w:val="single"/>
        </w:rPr>
        <w:t>Irrigation</w:t>
      </w:r>
    </w:p>
    <w:p w14:paraId="740988A9" w14:textId="77777777" w:rsidR="006A64D8" w:rsidRDefault="00FD47F7" w:rsidP="00116DAB">
      <w:pPr>
        <w:spacing w:after="0" w:line="240" w:lineRule="auto"/>
        <w:ind w:left="-270" w:right="-36"/>
        <w:rPr>
          <w:rFonts w:ascii="Calibri" w:hAnsi="Calibri"/>
          <w:sz w:val="21"/>
          <w:szCs w:val="21"/>
        </w:rPr>
      </w:pPr>
      <w:r>
        <w:rPr>
          <w:rFonts w:ascii="Calibri" w:hAnsi="Calibri"/>
          <w:sz w:val="21"/>
          <w:szCs w:val="21"/>
        </w:rPr>
        <w:t>Toribio is addressing – watering is happening 3 days a week.</w:t>
      </w:r>
      <w:r w:rsidR="006A64D8">
        <w:rPr>
          <w:rFonts w:ascii="Calibri" w:hAnsi="Calibri"/>
          <w:sz w:val="21"/>
          <w:szCs w:val="21"/>
        </w:rPr>
        <w:t xml:space="preserve">  </w:t>
      </w:r>
    </w:p>
    <w:p w14:paraId="43F27D97" w14:textId="77777777" w:rsidR="006A64D8" w:rsidRDefault="006A64D8" w:rsidP="00116DAB">
      <w:pPr>
        <w:spacing w:after="0" w:line="240" w:lineRule="auto"/>
        <w:ind w:left="-270" w:right="-36"/>
        <w:rPr>
          <w:rFonts w:ascii="Calibri" w:hAnsi="Calibri"/>
          <w:sz w:val="21"/>
          <w:szCs w:val="21"/>
        </w:rPr>
      </w:pPr>
    </w:p>
    <w:p w14:paraId="5CF0DF8D" w14:textId="54735B33" w:rsidR="006A64D8" w:rsidRPr="006A64D8" w:rsidRDefault="006A64D8" w:rsidP="00116DAB">
      <w:pPr>
        <w:spacing w:after="0" w:line="240" w:lineRule="auto"/>
        <w:ind w:left="-270" w:right="-36"/>
        <w:rPr>
          <w:rFonts w:ascii="Calibri" w:hAnsi="Calibri"/>
          <w:b/>
          <w:bCs/>
          <w:sz w:val="21"/>
          <w:szCs w:val="21"/>
          <w:u w:val="single"/>
        </w:rPr>
      </w:pPr>
      <w:r>
        <w:rPr>
          <w:rFonts w:ascii="Calibri" w:hAnsi="Calibri"/>
          <w:b/>
          <w:bCs/>
          <w:sz w:val="21"/>
          <w:szCs w:val="21"/>
          <w:u w:val="single"/>
        </w:rPr>
        <w:t>Slope Clearance</w:t>
      </w:r>
    </w:p>
    <w:p w14:paraId="7D60850C" w14:textId="4B9EA84C" w:rsidR="00020F0C" w:rsidRPr="00F80261" w:rsidRDefault="006A64D8" w:rsidP="00116DAB">
      <w:pPr>
        <w:spacing w:after="0" w:line="240" w:lineRule="auto"/>
        <w:ind w:left="-270" w:right="-36"/>
        <w:rPr>
          <w:rFonts w:ascii="Calibri" w:hAnsi="Calibri"/>
          <w:sz w:val="21"/>
          <w:szCs w:val="21"/>
        </w:rPr>
      </w:pPr>
      <w:r>
        <w:rPr>
          <w:rFonts w:ascii="Calibri" w:hAnsi="Calibri"/>
          <w:sz w:val="21"/>
          <w:szCs w:val="21"/>
        </w:rPr>
        <w:t xml:space="preserve">Shirin asked Toribio to pick up </w:t>
      </w:r>
      <w:r w:rsidR="00172725">
        <w:rPr>
          <w:rFonts w:ascii="Calibri" w:hAnsi="Calibri"/>
          <w:sz w:val="21"/>
          <w:szCs w:val="21"/>
        </w:rPr>
        <w:t>some</w:t>
      </w:r>
      <w:r>
        <w:rPr>
          <w:rFonts w:ascii="Calibri" w:hAnsi="Calibri"/>
          <w:sz w:val="21"/>
          <w:szCs w:val="21"/>
        </w:rPr>
        <w:t xml:space="preserve"> trashcan</w:t>
      </w:r>
      <w:r w:rsidR="00172725">
        <w:rPr>
          <w:rFonts w:ascii="Calibri" w:hAnsi="Calibri"/>
          <w:sz w:val="21"/>
          <w:szCs w:val="21"/>
        </w:rPr>
        <w:t>s</w:t>
      </w:r>
      <w:r>
        <w:rPr>
          <w:rFonts w:ascii="Calibri" w:hAnsi="Calibri"/>
          <w:sz w:val="21"/>
          <w:szCs w:val="21"/>
        </w:rPr>
        <w:t xml:space="preserve"> </w:t>
      </w:r>
      <w:r w:rsidR="00F81B17">
        <w:rPr>
          <w:rFonts w:ascii="Calibri" w:hAnsi="Calibri"/>
          <w:sz w:val="21"/>
          <w:szCs w:val="21"/>
        </w:rPr>
        <w:t xml:space="preserve">and other minor items </w:t>
      </w:r>
      <w:r>
        <w:rPr>
          <w:rFonts w:ascii="Calibri" w:hAnsi="Calibri"/>
          <w:sz w:val="21"/>
          <w:szCs w:val="21"/>
        </w:rPr>
        <w:t>that remained on the slope</w:t>
      </w:r>
      <w:r w:rsidR="007C541F">
        <w:rPr>
          <w:rFonts w:ascii="Calibri" w:hAnsi="Calibri"/>
          <w:sz w:val="21"/>
          <w:szCs w:val="21"/>
        </w:rPr>
        <w:t xml:space="preserve"> which h</w:t>
      </w:r>
      <w:r w:rsidR="00172725">
        <w:rPr>
          <w:rFonts w:ascii="Calibri" w:hAnsi="Calibri"/>
          <w:sz w:val="21"/>
          <w:szCs w:val="21"/>
        </w:rPr>
        <w:t>e will do.</w:t>
      </w:r>
    </w:p>
    <w:p w14:paraId="0F1D3690" w14:textId="6EC2F539" w:rsidR="00020F0C" w:rsidRDefault="00020F0C" w:rsidP="00116DAB">
      <w:pPr>
        <w:spacing w:after="0" w:line="240" w:lineRule="auto"/>
        <w:ind w:left="-270" w:right="-36"/>
        <w:rPr>
          <w:rFonts w:ascii="Calibri" w:hAnsi="Calibri"/>
          <w:b/>
          <w:bCs/>
          <w:sz w:val="21"/>
          <w:szCs w:val="21"/>
          <w:u w:val="single"/>
        </w:rPr>
      </w:pPr>
    </w:p>
    <w:p w14:paraId="48466D6A" w14:textId="6B2F2171" w:rsidR="00020F0C" w:rsidRDefault="00BE72BD" w:rsidP="00116DAB">
      <w:pPr>
        <w:spacing w:after="0" w:line="240" w:lineRule="auto"/>
        <w:ind w:left="-270" w:right="-36"/>
        <w:rPr>
          <w:rFonts w:ascii="Calibri" w:hAnsi="Calibri"/>
          <w:sz w:val="21"/>
          <w:szCs w:val="21"/>
        </w:rPr>
      </w:pPr>
      <w:r>
        <w:rPr>
          <w:rFonts w:ascii="Calibri" w:hAnsi="Calibri"/>
          <w:b/>
          <w:bCs/>
          <w:sz w:val="21"/>
          <w:szCs w:val="21"/>
          <w:u w:val="single"/>
        </w:rPr>
        <w:t>Rules and Regulations</w:t>
      </w:r>
    </w:p>
    <w:p w14:paraId="48681251" w14:textId="7DE3A343" w:rsidR="00020F0C" w:rsidRPr="00670D7A" w:rsidRDefault="00670D7A" w:rsidP="00116DAB">
      <w:pPr>
        <w:spacing w:after="0" w:line="240" w:lineRule="auto"/>
        <w:ind w:left="-270" w:right="-36"/>
        <w:rPr>
          <w:rFonts w:ascii="Calibri" w:hAnsi="Calibri"/>
          <w:sz w:val="21"/>
          <w:szCs w:val="21"/>
        </w:rPr>
      </w:pPr>
      <w:r>
        <w:rPr>
          <w:rFonts w:ascii="Calibri" w:hAnsi="Calibri"/>
          <w:sz w:val="21"/>
          <w:szCs w:val="21"/>
        </w:rPr>
        <w:t xml:space="preserve">Rules and Regulations are complete except for the Parking section which the Board will discuss </w:t>
      </w:r>
      <w:r w:rsidR="00F62F39">
        <w:rPr>
          <w:rFonts w:ascii="Calibri" w:hAnsi="Calibri"/>
          <w:sz w:val="21"/>
          <w:szCs w:val="21"/>
        </w:rPr>
        <w:t xml:space="preserve">and finalize </w:t>
      </w:r>
      <w:r>
        <w:rPr>
          <w:rFonts w:ascii="Calibri" w:hAnsi="Calibri"/>
          <w:sz w:val="21"/>
          <w:szCs w:val="21"/>
        </w:rPr>
        <w:t xml:space="preserve">on Wednesday evening, September 3. </w:t>
      </w:r>
      <w:r w:rsidR="00F62F39">
        <w:rPr>
          <w:rFonts w:ascii="Calibri" w:hAnsi="Calibri"/>
          <w:sz w:val="21"/>
          <w:szCs w:val="21"/>
        </w:rPr>
        <w:t xml:space="preserve">  </w:t>
      </w:r>
    </w:p>
    <w:p w14:paraId="11D800D3" w14:textId="26A46C5B" w:rsidR="00670D7A" w:rsidRDefault="00670D7A" w:rsidP="00116DAB">
      <w:pPr>
        <w:spacing w:after="0" w:line="240" w:lineRule="auto"/>
        <w:ind w:left="-270" w:right="-36"/>
        <w:rPr>
          <w:rFonts w:ascii="Calibri" w:hAnsi="Calibri"/>
          <w:b/>
          <w:bCs/>
          <w:sz w:val="21"/>
          <w:szCs w:val="21"/>
          <w:u w:val="single"/>
        </w:rPr>
      </w:pPr>
    </w:p>
    <w:p w14:paraId="0CDDA066" w14:textId="337DD651" w:rsidR="00670D7A" w:rsidRDefault="00EC54DE" w:rsidP="00116DAB">
      <w:pPr>
        <w:spacing w:after="0" w:line="240" w:lineRule="auto"/>
        <w:ind w:left="-270" w:right="-36"/>
        <w:rPr>
          <w:rFonts w:ascii="Calibri" w:hAnsi="Calibri"/>
          <w:sz w:val="21"/>
          <w:szCs w:val="21"/>
        </w:rPr>
      </w:pPr>
      <w:r w:rsidRPr="00EC54DE">
        <w:rPr>
          <w:rFonts w:ascii="Calibri" w:hAnsi="Calibri"/>
          <w:sz w:val="21"/>
          <w:szCs w:val="21"/>
        </w:rPr>
        <w:t xml:space="preserve">Discussion </w:t>
      </w:r>
      <w:r>
        <w:rPr>
          <w:rFonts w:ascii="Calibri" w:hAnsi="Calibri"/>
          <w:sz w:val="21"/>
          <w:szCs w:val="21"/>
        </w:rPr>
        <w:t>ensued on the need for rules and regulations with possible fines and/or towing that support all homeowners yet continues to provide for our unique parking challenges.  There are special situations to be considered.</w:t>
      </w:r>
      <w:r w:rsidR="00D50A83">
        <w:rPr>
          <w:rFonts w:ascii="Calibri" w:hAnsi="Calibri"/>
          <w:sz w:val="21"/>
          <w:szCs w:val="21"/>
        </w:rPr>
        <w:t xml:space="preserve">  </w:t>
      </w:r>
      <w:r w:rsidR="00270565">
        <w:rPr>
          <w:rFonts w:ascii="Calibri" w:hAnsi="Calibri"/>
          <w:sz w:val="21"/>
          <w:szCs w:val="21"/>
        </w:rPr>
        <w:t>We discussed reinstatement of the security camera</w:t>
      </w:r>
      <w:r w:rsidR="00DB4E42">
        <w:rPr>
          <w:rFonts w:ascii="Calibri" w:hAnsi="Calibri"/>
          <w:sz w:val="21"/>
          <w:szCs w:val="21"/>
        </w:rPr>
        <w:t xml:space="preserve"> </w:t>
      </w:r>
      <w:r w:rsidR="001C6985">
        <w:rPr>
          <w:rFonts w:ascii="Calibri" w:hAnsi="Calibri"/>
          <w:sz w:val="21"/>
          <w:szCs w:val="21"/>
        </w:rPr>
        <w:t xml:space="preserve">to watch the </w:t>
      </w:r>
      <w:r w:rsidR="007C541F">
        <w:rPr>
          <w:rFonts w:ascii="Calibri" w:hAnsi="Calibri"/>
          <w:sz w:val="21"/>
          <w:szCs w:val="21"/>
        </w:rPr>
        <w:t>center parking area</w:t>
      </w:r>
      <w:r w:rsidR="001C6985">
        <w:rPr>
          <w:rFonts w:ascii="Calibri" w:hAnsi="Calibri"/>
          <w:sz w:val="21"/>
          <w:szCs w:val="21"/>
        </w:rPr>
        <w:t xml:space="preserve"> and could </w:t>
      </w:r>
      <w:r w:rsidR="00DB4E42">
        <w:rPr>
          <w:rFonts w:ascii="Calibri" w:hAnsi="Calibri"/>
          <w:sz w:val="21"/>
          <w:szCs w:val="21"/>
        </w:rPr>
        <w:t>act as a Neighborhood Watch</w:t>
      </w:r>
      <w:r w:rsidR="001C6985">
        <w:rPr>
          <w:rFonts w:ascii="Calibri" w:hAnsi="Calibri"/>
          <w:sz w:val="21"/>
          <w:szCs w:val="21"/>
        </w:rPr>
        <w:t xml:space="preserve"> as well</w:t>
      </w:r>
      <w:r w:rsidR="00270565">
        <w:rPr>
          <w:rFonts w:ascii="Calibri" w:hAnsi="Calibri"/>
          <w:sz w:val="21"/>
          <w:szCs w:val="21"/>
        </w:rPr>
        <w:t>.</w:t>
      </w:r>
      <w:r w:rsidR="00CC640B">
        <w:rPr>
          <w:rFonts w:ascii="Calibri" w:hAnsi="Calibri"/>
          <w:sz w:val="21"/>
          <w:szCs w:val="21"/>
        </w:rPr>
        <w:t xml:space="preserve">  </w:t>
      </w:r>
    </w:p>
    <w:p w14:paraId="32A17222" w14:textId="64A441F0" w:rsidR="001C6985" w:rsidRDefault="001C6985" w:rsidP="00116DAB">
      <w:pPr>
        <w:spacing w:after="0" w:line="240" w:lineRule="auto"/>
        <w:ind w:left="-270" w:right="-36"/>
        <w:rPr>
          <w:rFonts w:ascii="Calibri" w:hAnsi="Calibri"/>
          <w:sz w:val="21"/>
          <w:szCs w:val="21"/>
        </w:rPr>
      </w:pPr>
      <w:r>
        <w:rPr>
          <w:rFonts w:ascii="Calibri" w:hAnsi="Calibri"/>
          <w:sz w:val="21"/>
          <w:szCs w:val="21"/>
        </w:rPr>
        <w:t xml:space="preserve">Kellie will speak with Jean </w:t>
      </w:r>
      <w:r w:rsidR="00B6752D">
        <w:rPr>
          <w:rFonts w:ascii="Calibri" w:hAnsi="Calibri"/>
          <w:sz w:val="21"/>
          <w:szCs w:val="21"/>
        </w:rPr>
        <w:t xml:space="preserve">to learn more </w:t>
      </w:r>
      <w:r>
        <w:rPr>
          <w:rFonts w:ascii="Calibri" w:hAnsi="Calibri"/>
          <w:sz w:val="21"/>
          <w:szCs w:val="21"/>
        </w:rPr>
        <w:t>about the camera</w:t>
      </w:r>
      <w:r w:rsidR="00B6752D">
        <w:rPr>
          <w:rFonts w:ascii="Calibri" w:hAnsi="Calibri"/>
          <w:sz w:val="21"/>
          <w:szCs w:val="21"/>
        </w:rPr>
        <w:t>’s initial installation</w:t>
      </w:r>
      <w:r>
        <w:rPr>
          <w:rFonts w:ascii="Calibri" w:hAnsi="Calibri"/>
          <w:sz w:val="21"/>
          <w:szCs w:val="21"/>
        </w:rPr>
        <w:t xml:space="preserve">, and Carole will review the minutes from years </w:t>
      </w:r>
      <w:r w:rsidR="007C541F">
        <w:rPr>
          <w:rFonts w:ascii="Calibri" w:hAnsi="Calibri"/>
          <w:sz w:val="21"/>
          <w:szCs w:val="21"/>
        </w:rPr>
        <w:t>past</w:t>
      </w:r>
      <w:r>
        <w:rPr>
          <w:rFonts w:ascii="Calibri" w:hAnsi="Calibri"/>
          <w:sz w:val="21"/>
          <w:szCs w:val="21"/>
        </w:rPr>
        <w:t xml:space="preserve"> as to the status of the camera at that time.</w:t>
      </w:r>
    </w:p>
    <w:p w14:paraId="05F693C2" w14:textId="7D63A881" w:rsidR="00B6752D" w:rsidRDefault="001C6985" w:rsidP="00116DAB">
      <w:pPr>
        <w:spacing w:after="0" w:line="240" w:lineRule="auto"/>
        <w:ind w:left="-270" w:right="-36"/>
        <w:rPr>
          <w:rFonts w:ascii="Calibri" w:hAnsi="Calibri"/>
          <w:sz w:val="21"/>
          <w:szCs w:val="21"/>
        </w:rPr>
      </w:pPr>
      <w:r>
        <w:rPr>
          <w:rFonts w:ascii="Calibri" w:hAnsi="Calibri"/>
          <w:sz w:val="21"/>
          <w:szCs w:val="21"/>
        </w:rPr>
        <w:t xml:space="preserve">It was moved, seconded and passed to have the </w:t>
      </w:r>
      <w:r w:rsidR="007C541F">
        <w:rPr>
          <w:rFonts w:ascii="Calibri" w:hAnsi="Calibri"/>
          <w:sz w:val="21"/>
          <w:szCs w:val="21"/>
        </w:rPr>
        <w:t xml:space="preserve">activation of the </w:t>
      </w:r>
      <w:r>
        <w:rPr>
          <w:rFonts w:ascii="Calibri" w:hAnsi="Calibri"/>
          <w:sz w:val="21"/>
          <w:szCs w:val="21"/>
        </w:rPr>
        <w:t xml:space="preserve">camera investigated </w:t>
      </w:r>
      <w:r w:rsidR="00B6752D">
        <w:rPr>
          <w:rFonts w:ascii="Calibri" w:hAnsi="Calibri"/>
          <w:sz w:val="21"/>
          <w:szCs w:val="21"/>
        </w:rPr>
        <w:t>by a camera expert to see if it is functional or can be made functional</w:t>
      </w:r>
      <w:r>
        <w:rPr>
          <w:rFonts w:ascii="Calibri" w:hAnsi="Calibri"/>
          <w:sz w:val="21"/>
          <w:szCs w:val="21"/>
        </w:rPr>
        <w:t>.</w:t>
      </w:r>
    </w:p>
    <w:p w14:paraId="1004BD9D" w14:textId="77777777" w:rsidR="00B6752D" w:rsidRDefault="00B6752D" w:rsidP="00116DAB">
      <w:pPr>
        <w:spacing w:after="0" w:line="240" w:lineRule="auto"/>
        <w:ind w:left="-270" w:right="-36"/>
        <w:rPr>
          <w:rFonts w:ascii="Calibri" w:hAnsi="Calibri"/>
          <w:sz w:val="21"/>
          <w:szCs w:val="21"/>
        </w:rPr>
      </w:pPr>
    </w:p>
    <w:p w14:paraId="7DDC0DBA" w14:textId="2A435ABC" w:rsidR="00337BF6" w:rsidRDefault="00337BF6" w:rsidP="00337BF6">
      <w:pPr>
        <w:spacing w:after="0" w:line="240" w:lineRule="auto"/>
        <w:ind w:left="-270" w:right="-36"/>
        <w:rPr>
          <w:rFonts w:ascii="Calibri" w:hAnsi="Calibri"/>
          <w:sz w:val="21"/>
          <w:szCs w:val="21"/>
        </w:rPr>
      </w:pPr>
      <w:r w:rsidRPr="0018080D">
        <w:rPr>
          <w:rFonts w:ascii="Calibri" w:hAnsi="Calibri"/>
          <w:b/>
          <w:bCs/>
          <w:sz w:val="21"/>
          <w:szCs w:val="21"/>
          <w:u w:val="single"/>
        </w:rPr>
        <w:t>Treasurer’s Report</w:t>
      </w:r>
      <w:r w:rsidRPr="0018080D">
        <w:rPr>
          <w:rFonts w:ascii="Calibri" w:hAnsi="Calibri"/>
          <w:sz w:val="21"/>
          <w:szCs w:val="21"/>
        </w:rPr>
        <w:t xml:space="preserve">  </w:t>
      </w:r>
    </w:p>
    <w:p w14:paraId="235BA805" w14:textId="19009EDD" w:rsidR="00FB3548" w:rsidRDefault="00C91B50" w:rsidP="00337BF6">
      <w:pPr>
        <w:spacing w:after="0" w:line="240" w:lineRule="auto"/>
        <w:ind w:left="-270" w:right="-36"/>
        <w:rPr>
          <w:rFonts w:ascii="Calibri" w:hAnsi="Calibri"/>
          <w:sz w:val="21"/>
          <w:szCs w:val="21"/>
        </w:rPr>
      </w:pPr>
      <w:r w:rsidRPr="00F020E4">
        <w:rPr>
          <w:rFonts w:ascii="Calibri" w:hAnsi="Calibri"/>
          <w:b/>
          <w:bCs/>
          <w:sz w:val="21"/>
          <w:szCs w:val="21"/>
          <w:u w:val="single"/>
        </w:rPr>
        <w:t>Ending Bank Balance a</w:t>
      </w:r>
      <w:r w:rsidR="008A50BC" w:rsidRPr="00F020E4">
        <w:rPr>
          <w:rFonts w:ascii="Calibri" w:hAnsi="Calibri"/>
          <w:b/>
          <w:bCs/>
          <w:sz w:val="21"/>
          <w:szCs w:val="21"/>
          <w:u w:val="single"/>
        </w:rPr>
        <w:t xml:space="preserve">s of </w:t>
      </w:r>
      <w:r w:rsidR="00F020E4" w:rsidRPr="00F020E4">
        <w:rPr>
          <w:rFonts w:ascii="Calibri" w:hAnsi="Calibri"/>
          <w:b/>
          <w:bCs/>
          <w:sz w:val="21"/>
          <w:szCs w:val="21"/>
          <w:u w:val="single"/>
        </w:rPr>
        <w:t xml:space="preserve">August </w:t>
      </w:r>
      <w:r w:rsidR="008A50BC" w:rsidRPr="00F020E4">
        <w:rPr>
          <w:rFonts w:ascii="Calibri" w:hAnsi="Calibri"/>
          <w:b/>
          <w:bCs/>
          <w:sz w:val="21"/>
          <w:szCs w:val="21"/>
          <w:u w:val="single"/>
        </w:rPr>
        <w:t>2025</w:t>
      </w:r>
      <w:r w:rsidR="008A50BC">
        <w:rPr>
          <w:rFonts w:ascii="Calibri" w:hAnsi="Calibri"/>
          <w:sz w:val="21"/>
          <w:szCs w:val="21"/>
        </w:rPr>
        <w:t xml:space="preserve"> – </w:t>
      </w:r>
    </w:p>
    <w:p w14:paraId="5B5BF18A" w14:textId="7FB32A80" w:rsidR="008A50BC" w:rsidRDefault="008A50BC" w:rsidP="00337BF6">
      <w:pPr>
        <w:spacing w:after="0" w:line="240" w:lineRule="auto"/>
        <w:ind w:left="-270" w:right="-36"/>
        <w:rPr>
          <w:rFonts w:ascii="Calibri" w:hAnsi="Calibri"/>
          <w:sz w:val="21"/>
          <w:szCs w:val="21"/>
        </w:rPr>
      </w:pPr>
      <w:r>
        <w:rPr>
          <w:rFonts w:ascii="Calibri" w:hAnsi="Calibri"/>
          <w:sz w:val="21"/>
          <w:szCs w:val="21"/>
        </w:rPr>
        <w:tab/>
        <w:t>Operating Acct</w:t>
      </w:r>
      <w:r w:rsidR="00F020E4">
        <w:rPr>
          <w:rFonts w:ascii="Calibri" w:hAnsi="Calibri"/>
          <w:sz w:val="21"/>
          <w:szCs w:val="21"/>
        </w:rPr>
        <w:tab/>
      </w:r>
      <w:r>
        <w:rPr>
          <w:rFonts w:ascii="Calibri" w:hAnsi="Calibri"/>
          <w:sz w:val="21"/>
          <w:szCs w:val="21"/>
        </w:rPr>
        <w:tab/>
        <w:t xml:space="preserve">$  </w:t>
      </w:r>
      <w:r w:rsidR="00F020E4">
        <w:rPr>
          <w:rFonts w:ascii="Calibri" w:hAnsi="Calibri"/>
          <w:sz w:val="21"/>
          <w:szCs w:val="21"/>
        </w:rPr>
        <w:t>65</w:t>
      </w:r>
      <w:r>
        <w:rPr>
          <w:rFonts w:ascii="Calibri" w:hAnsi="Calibri"/>
          <w:sz w:val="21"/>
          <w:szCs w:val="21"/>
        </w:rPr>
        <w:t>,</w:t>
      </w:r>
      <w:r w:rsidR="00F020E4">
        <w:rPr>
          <w:rFonts w:ascii="Calibri" w:hAnsi="Calibri"/>
          <w:sz w:val="21"/>
          <w:szCs w:val="21"/>
        </w:rPr>
        <w:t>028</w:t>
      </w:r>
    </w:p>
    <w:p w14:paraId="4A4836A3" w14:textId="04B11756" w:rsidR="008A50BC" w:rsidRDefault="008A50BC" w:rsidP="00337BF6">
      <w:pPr>
        <w:spacing w:after="0" w:line="240" w:lineRule="auto"/>
        <w:ind w:left="-270" w:right="-36"/>
        <w:rPr>
          <w:rFonts w:ascii="Calibri" w:hAnsi="Calibri"/>
          <w:sz w:val="21"/>
          <w:szCs w:val="21"/>
        </w:rPr>
      </w:pPr>
      <w:r>
        <w:rPr>
          <w:rFonts w:ascii="Calibri" w:hAnsi="Calibri"/>
          <w:sz w:val="21"/>
          <w:szCs w:val="21"/>
        </w:rPr>
        <w:tab/>
        <w:t>Reserve Acc</w:t>
      </w:r>
      <w:r w:rsidR="00F020E4">
        <w:rPr>
          <w:rFonts w:ascii="Calibri" w:hAnsi="Calibri"/>
          <w:sz w:val="21"/>
          <w:szCs w:val="21"/>
        </w:rPr>
        <w:t>t (w/CD)</w:t>
      </w:r>
      <w:r>
        <w:rPr>
          <w:rFonts w:ascii="Calibri" w:hAnsi="Calibri"/>
          <w:sz w:val="21"/>
          <w:szCs w:val="21"/>
        </w:rPr>
        <w:tab/>
        <w:t xml:space="preserve">  204,</w:t>
      </w:r>
      <w:r w:rsidR="00F020E4">
        <w:rPr>
          <w:rFonts w:ascii="Calibri" w:hAnsi="Calibri"/>
          <w:sz w:val="21"/>
          <w:szCs w:val="21"/>
        </w:rPr>
        <w:t>707</w:t>
      </w:r>
    </w:p>
    <w:p w14:paraId="0091D750" w14:textId="1AAFB862" w:rsidR="008A50BC" w:rsidRDefault="008A50BC" w:rsidP="00337BF6">
      <w:pPr>
        <w:spacing w:after="0" w:line="240" w:lineRule="auto"/>
        <w:ind w:left="-270" w:right="-36"/>
        <w:rPr>
          <w:rFonts w:ascii="Calibri" w:hAnsi="Calibri"/>
          <w:sz w:val="21"/>
          <w:szCs w:val="21"/>
        </w:rPr>
      </w:pPr>
      <w:r>
        <w:rPr>
          <w:rFonts w:ascii="Calibri" w:hAnsi="Calibri"/>
          <w:sz w:val="21"/>
          <w:szCs w:val="21"/>
        </w:rPr>
        <w:tab/>
        <w:t xml:space="preserve">Insurance </w:t>
      </w:r>
      <w:r w:rsidR="004B56C5">
        <w:rPr>
          <w:rFonts w:ascii="Calibri" w:hAnsi="Calibri"/>
          <w:sz w:val="21"/>
          <w:szCs w:val="21"/>
        </w:rPr>
        <w:t>Claim balance</w:t>
      </w:r>
      <w:r>
        <w:rPr>
          <w:rFonts w:ascii="Calibri" w:hAnsi="Calibri"/>
          <w:sz w:val="21"/>
          <w:szCs w:val="21"/>
        </w:rPr>
        <w:tab/>
      </w:r>
      <w:r>
        <w:rPr>
          <w:rFonts w:ascii="Calibri" w:hAnsi="Calibri"/>
          <w:sz w:val="21"/>
          <w:szCs w:val="21"/>
          <w:u w:val="single"/>
        </w:rPr>
        <w:t xml:space="preserve">    </w:t>
      </w:r>
      <w:r w:rsidR="00F020E4">
        <w:rPr>
          <w:rFonts w:ascii="Calibri" w:hAnsi="Calibri"/>
          <w:sz w:val="21"/>
          <w:szCs w:val="21"/>
          <w:u w:val="single"/>
        </w:rPr>
        <w:t>32</w:t>
      </w:r>
      <w:r>
        <w:rPr>
          <w:rFonts w:ascii="Calibri" w:hAnsi="Calibri"/>
          <w:sz w:val="21"/>
          <w:szCs w:val="21"/>
          <w:u w:val="single"/>
        </w:rPr>
        <w:t>,</w:t>
      </w:r>
      <w:r w:rsidR="00F020E4">
        <w:rPr>
          <w:rFonts w:ascii="Calibri" w:hAnsi="Calibri"/>
          <w:sz w:val="21"/>
          <w:szCs w:val="21"/>
          <w:u w:val="single"/>
        </w:rPr>
        <w:t>056</w:t>
      </w:r>
    </w:p>
    <w:p w14:paraId="5210D035" w14:textId="0F858980" w:rsidR="008A50BC" w:rsidRPr="00F020E4" w:rsidRDefault="008A50BC" w:rsidP="00337BF6">
      <w:pPr>
        <w:spacing w:after="0" w:line="240" w:lineRule="auto"/>
        <w:ind w:left="-270" w:right="-36"/>
        <w:rPr>
          <w:rFonts w:ascii="Calibri" w:hAnsi="Calibri"/>
          <w:b/>
          <w:bCs/>
          <w:sz w:val="21"/>
          <w:szCs w:val="21"/>
          <w:u w:val="double"/>
        </w:rPr>
      </w:pPr>
      <w:r>
        <w:rPr>
          <w:rFonts w:ascii="Calibri" w:hAnsi="Calibri"/>
          <w:sz w:val="21"/>
          <w:szCs w:val="21"/>
        </w:rPr>
        <w:tab/>
      </w:r>
      <w:r>
        <w:rPr>
          <w:rFonts w:ascii="Calibri" w:hAnsi="Calibri"/>
          <w:sz w:val="21"/>
          <w:szCs w:val="21"/>
        </w:rPr>
        <w:tab/>
      </w:r>
      <w:r w:rsidRPr="00F020E4">
        <w:rPr>
          <w:rFonts w:ascii="Calibri" w:hAnsi="Calibri"/>
          <w:b/>
          <w:bCs/>
          <w:sz w:val="21"/>
          <w:szCs w:val="21"/>
        </w:rPr>
        <w:t>Grand Total</w:t>
      </w:r>
      <w:r w:rsidRPr="00F020E4">
        <w:rPr>
          <w:rFonts w:ascii="Calibri" w:hAnsi="Calibri"/>
          <w:b/>
          <w:bCs/>
          <w:sz w:val="21"/>
          <w:szCs w:val="21"/>
        </w:rPr>
        <w:tab/>
      </w:r>
      <w:r w:rsidRPr="00F020E4">
        <w:rPr>
          <w:rFonts w:ascii="Calibri" w:hAnsi="Calibri"/>
          <w:b/>
          <w:bCs/>
          <w:sz w:val="21"/>
          <w:szCs w:val="21"/>
          <w:u w:val="double"/>
        </w:rPr>
        <w:t>$</w:t>
      </w:r>
      <w:r w:rsidR="00F020E4" w:rsidRPr="00F020E4">
        <w:rPr>
          <w:rFonts w:ascii="Calibri" w:hAnsi="Calibri"/>
          <w:b/>
          <w:bCs/>
          <w:sz w:val="21"/>
          <w:szCs w:val="21"/>
          <w:u w:val="double"/>
        </w:rPr>
        <w:t>301</w:t>
      </w:r>
      <w:r w:rsidRPr="00F020E4">
        <w:rPr>
          <w:rFonts w:ascii="Calibri" w:hAnsi="Calibri"/>
          <w:b/>
          <w:bCs/>
          <w:sz w:val="21"/>
          <w:szCs w:val="21"/>
          <w:u w:val="double"/>
        </w:rPr>
        <w:t>,</w:t>
      </w:r>
      <w:r w:rsidR="00F020E4" w:rsidRPr="00F020E4">
        <w:rPr>
          <w:rFonts w:ascii="Calibri" w:hAnsi="Calibri"/>
          <w:b/>
          <w:bCs/>
          <w:sz w:val="21"/>
          <w:szCs w:val="21"/>
          <w:u w:val="double"/>
        </w:rPr>
        <w:t>791</w:t>
      </w:r>
    </w:p>
    <w:p w14:paraId="2675E7CA" w14:textId="0F801700" w:rsidR="008A50BC" w:rsidRDefault="008A50BC" w:rsidP="00337BF6">
      <w:pPr>
        <w:spacing w:after="0" w:line="240" w:lineRule="auto"/>
        <w:ind w:left="-270" w:right="-36"/>
        <w:rPr>
          <w:rFonts w:ascii="Calibri" w:hAnsi="Calibri"/>
          <w:sz w:val="21"/>
          <w:szCs w:val="21"/>
        </w:rPr>
      </w:pPr>
    </w:p>
    <w:p w14:paraId="16CF5131" w14:textId="77777777" w:rsidR="000E56D7" w:rsidRDefault="000E56D7" w:rsidP="00337BF6">
      <w:pPr>
        <w:spacing w:after="0" w:line="240" w:lineRule="auto"/>
        <w:ind w:left="-270" w:right="-36"/>
        <w:rPr>
          <w:rFonts w:ascii="Calibri" w:hAnsi="Calibri"/>
          <w:sz w:val="21"/>
          <w:szCs w:val="21"/>
        </w:rPr>
      </w:pPr>
    </w:p>
    <w:p w14:paraId="557A8096" w14:textId="77777777" w:rsidR="000E56D7" w:rsidRDefault="000E56D7" w:rsidP="00337BF6">
      <w:pPr>
        <w:spacing w:after="0" w:line="240" w:lineRule="auto"/>
        <w:ind w:left="-270" w:right="-36"/>
        <w:rPr>
          <w:rFonts w:ascii="Calibri" w:hAnsi="Calibri"/>
          <w:sz w:val="21"/>
          <w:szCs w:val="21"/>
        </w:rPr>
      </w:pPr>
    </w:p>
    <w:p w14:paraId="3FFF0C74" w14:textId="2A6A9247" w:rsidR="005C668A" w:rsidRDefault="009D5ABB" w:rsidP="00337BF6">
      <w:pPr>
        <w:spacing w:after="0" w:line="240" w:lineRule="auto"/>
        <w:ind w:left="-270" w:right="-36"/>
        <w:rPr>
          <w:rFonts w:ascii="Calibri" w:hAnsi="Calibri"/>
          <w:sz w:val="21"/>
          <w:szCs w:val="21"/>
        </w:rPr>
      </w:pPr>
      <w:r>
        <w:rPr>
          <w:rFonts w:ascii="Calibri" w:hAnsi="Calibri"/>
          <w:sz w:val="21"/>
          <w:szCs w:val="21"/>
        </w:rPr>
        <w:t xml:space="preserve">We are getting healthier every month and are solid ground.  </w:t>
      </w:r>
      <w:r w:rsidR="00C937B3">
        <w:rPr>
          <w:rFonts w:ascii="Calibri" w:hAnsi="Calibri"/>
          <w:sz w:val="21"/>
          <w:szCs w:val="21"/>
        </w:rPr>
        <w:t xml:space="preserve">We were </w:t>
      </w:r>
      <w:r>
        <w:rPr>
          <w:rFonts w:ascii="Calibri" w:hAnsi="Calibri"/>
          <w:sz w:val="21"/>
          <w:szCs w:val="21"/>
        </w:rPr>
        <w:t xml:space="preserve">reminded that there are approximately 10 homes that need work </w:t>
      </w:r>
      <w:r w:rsidR="007C541F">
        <w:rPr>
          <w:rFonts w:ascii="Calibri" w:hAnsi="Calibri"/>
          <w:sz w:val="21"/>
          <w:szCs w:val="21"/>
        </w:rPr>
        <w:t xml:space="preserve">done </w:t>
      </w:r>
      <w:r>
        <w:rPr>
          <w:rFonts w:ascii="Calibri" w:hAnsi="Calibri"/>
          <w:sz w:val="21"/>
          <w:szCs w:val="21"/>
        </w:rPr>
        <w:t>which are not part of the insurance claim.  Two of those will require a complete</w:t>
      </w:r>
      <w:r w:rsidR="0032586D">
        <w:rPr>
          <w:rFonts w:ascii="Calibri" w:hAnsi="Calibri"/>
          <w:sz w:val="21"/>
          <w:szCs w:val="21"/>
        </w:rPr>
        <w:t xml:space="preserve"> </w:t>
      </w:r>
      <w:r>
        <w:rPr>
          <w:rFonts w:ascii="Calibri" w:hAnsi="Calibri"/>
          <w:sz w:val="21"/>
          <w:szCs w:val="21"/>
        </w:rPr>
        <w:t>roof</w:t>
      </w:r>
      <w:r w:rsidR="0032586D">
        <w:rPr>
          <w:rFonts w:ascii="Calibri" w:hAnsi="Calibri"/>
          <w:sz w:val="21"/>
          <w:szCs w:val="21"/>
        </w:rPr>
        <w:t xml:space="preserve"> replacement</w:t>
      </w:r>
      <w:r>
        <w:rPr>
          <w:rFonts w:ascii="Calibri" w:hAnsi="Calibri"/>
          <w:sz w:val="21"/>
          <w:szCs w:val="21"/>
        </w:rPr>
        <w:t>.</w:t>
      </w:r>
      <w:r w:rsidR="0032586D">
        <w:rPr>
          <w:rFonts w:ascii="Calibri" w:hAnsi="Calibri"/>
          <w:sz w:val="21"/>
          <w:szCs w:val="21"/>
        </w:rPr>
        <w:t xml:space="preserve">  </w:t>
      </w:r>
    </w:p>
    <w:p w14:paraId="2F52A92C" w14:textId="63702338" w:rsidR="00F020E4" w:rsidRDefault="00F020E4" w:rsidP="00337BF6">
      <w:pPr>
        <w:spacing w:after="0" w:line="240" w:lineRule="auto"/>
        <w:ind w:left="-270" w:right="-36"/>
        <w:rPr>
          <w:rFonts w:ascii="Calibri" w:hAnsi="Calibri"/>
          <w:sz w:val="21"/>
          <w:szCs w:val="21"/>
        </w:rPr>
      </w:pPr>
    </w:p>
    <w:p w14:paraId="6003FB7A" w14:textId="0AA6D83D" w:rsidR="009D5ABB" w:rsidRDefault="00686011" w:rsidP="00337BF6">
      <w:pPr>
        <w:spacing w:after="0" w:line="240" w:lineRule="auto"/>
        <w:ind w:left="-270" w:right="-36"/>
        <w:rPr>
          <w:rFonts w:ascii="Calibri" w:hAnsi="Calibri"/>
          <w:sz w:val="21"/>
          <w:szCs w:val="21"/>
        </w:rPr>
      </w:pPr>
      <w:r>
        <w:rPr>
          <w:rFonts w:ascii="Calibri" w:hAnsi="Calibri"/>
          <w:sz w:val="21"/>
          <w:szCs w:val="21"/>
        </w:rPr>
        <w:t>Ron Austen believes that we will receive another payment from the insurer and that it will be more than we are expecting.</w:t>
      </w:r>
    </w:p>
    <w:p w14:paraId="7C7DB28A" w14:textId="7D374899" w:rsidR="00387449" w:rsidRDefault="00387449" w:rsidP="00337BF6">
      <w:pPr>
        <w:spacing w:after="0" w:line="240" w:lineRule="auto"/>
        <w:ind w:left="-270" w:right="-36"/>
        <w:rPr>
          <w:rFonts w:ascii="Calibri" w:hAnsi="Calibri"/>
          <w:sz w:val="21"/>
          <w:szCs w:val="21"/>
        </w:rPr>
      </w:pPr>
    </w:p>
    <w:p w14:paraId="14E29A9F" w14:textId="0049AA6C" w:rsidR="00387449" w:rsidRDefault="00DB6DFC" w:rsidP="00387449">
      <w:pPr>
        <w:spacing w:after="0" w:line="240" w:lineRule="auto"/>
        <w:ind w:left="-270" w:right="-36"/>
        <w:rPr>
          <w:rFonts w:ascii="Calibri" w:hAnsi="Calibri"/>
          <w:b/>
          <w:bCs/>
          <w:sz w:val="21"/>
          <w:szCs w:val="21"/>
          <w:u w:val="single"/>
        </w:rPr>
      </w:pPr>
      <w:r>
        <w:rPr>
          <w:rFonts w:ascii="Calibri" w:hAnsi="Calibri"/>
          <w:b/>
          <w:bCs/>
          <w:sz w:val="21"/>
          <w:szCs w:val="21"/>
          <w:u w:val="single"/>
        </w:rPr>
        <w:t>New Business</w:t>
      </w:r>
    </w:p>
    <w:p w14:paraId="251BB366" w14:textId="77777777" w:rsidR="0034164F" w:rsidRDefault="0034164F" w:rsidP="00387449">
      <w:pPr>
        <w:spacing w:after="0" w:line="240" w:lineRule="auto"/>
        <w:ind w:left="-270" w:right="-36"/>
        <w:rPr>
          <w:rFonts w:ascii="Calibri" w:hAnsi="Calibri"/>
          <w:sz w:val="21"/>
          <w:szCs w:val="21"/>
        </w:rPr>
      </w:pPr>
    </w:p>
    <w:p w14:paraId="0EDB9FC7" w14:textId="43B87A5D" w:rsidR="001D3020" w:rsidRDefault="001D3020" w:rsidP="001D3020">
      <w:pPr>
        <w:spacing w:after="0" w:line="240" w:lineRule="auto"/>
        <w:ind w:left="-270" w:right="-36"/>
        <w:rPr>
          <w:rFonts w:ascii="Calibri" w:hAnsi="Calibri"/>
          <w:sz w:val="21"/>
          <w:szCs w:val="21"/>
        </w:rPr>
      </w:pPr>
      <w:r>
        <w:rPr>
          <w:rFonts w:ascii="Calibri" w:hAnsi="Calibri"/>
          <w:b/>
          <w:bCs/>
          <w:sz w:val="21"/>
          <w:szCs w:val="21"/>
          <w:u w:val="single"/>
        </w:rPr>
        <w:t>Prior Special Assessments</w:t>
      </w:r>
    </w:p>
    <w:p w14:paraId="2B1157D9" w14:textId="67DB25A2" w:rsidR="00387449" w:rsidRDefault="007F58C2" w:rsidP="001D3020">
      <w:pPr>
        <w:spacing w:after="0" w:line="240" w:lineRule="auto"/>
        <w:ind w:left="-270" w:right="-36"/>
        <w:rPr>
          <w:rFonts w:ascii="Calibri" w:hAnsi="Calibri"/>
          <w:sz w:val="21"/>
          <w:szCs w:val="21"/>
        </w:rPr>
      </w:pPr>
      <w:r>
        <w:rPr>
          <w:rFonts w:ascii="Calibri" w:hAnsi="Calibri"/>
          <w:sz w:val="21"/>
          <w:szCs w:val="21"/>
        </w:rPr>
        <w:t xml:space="preserve">These files covered </w:t>
      </w:r>
      <w:r w:rsidR="00AF2480">
        <w:rPr>
          <w:rFonts w:ascii="Calibri" w:hAnsi="Calibri"/>
          <w:sz w:val="21"/>
          <w:szCs w:val="21"/>
        </w:rPr>
        <w:t xml:space="preserve">the period from </w:t>
      </w:r>
      <w:r>
        <w:rPr>
          <w:rFonts w:ascii="Calibri" w:hAnsi="Calibri"/>
          <w:sz w:val="21"/>
          <w:szCs w:val="21"/>
        </w:rPr>
        <w:t xml:space="preserve">2011 through 2017.  </w:t>
      </w:r>
      <w:r w:rsidR="00AF2480">
        <w:rPr>
          <w:rFonts w:ascii="Calibri" w:hAnsi="Calibri"/>
          <w:sz w:val="21"/>
          <w:szCs w:val="21"/>
        </w:rPr>
        <w:t>There were 16</w:t>
      </w:r>
      <w:r>
        <w:rPr>
          <w:rFonts w:ascii="Calibri" w:hAnsi="Calibri"/>
          <w:sz w:val="21"/>
          <w:szCs w:val="21"/>
        </w:rPr>
        <w:t xml:space="preserve"> </w:t>
      </w:r>
      <w:r w:rsidR="00D83C09">
        <w:rPr>
          <w:rFonts w:ascii="Calibri" w:hAnsi="Calibri"/>
          <w:sz w:val="21"/>
          <w:szCs w:val="21"/>
        </w:rPr>
        <w:t xml:space="preserve">special </w:t>
      </w:r>
      <w:r>
        <w:rPr>
          <w:rFonts w:ascii="Calibri" w:hAnsi="Calibri"/>
          <w:sz w:val="21"/>
          <w:szCs w:val="21"/>
        </w:rPr>
        <w:t xml:space="preserve">assessments </w:t>
      </w:r>
      <w:r w:rsidR="00AF2480">
        <w:rPr>
          <w:rFonts w:ascii="Calibri" w:hAnsi="Calibri"/>
          <w:sz w:val="21"/>
          <w:szCs w:val="21"/>
        </w:rPr>
        <w:t xml:space="preserve">in total; 14 </w:t>
      </w:r>
      <w:r>
        <w:rPr>
          <w:rFonts w:ascii="Calibri" w:hAnsi="Calibri"/>
          <w:sz w:val="21"/>
          <w:szCs w:val="21"/>
        </w:rPr>
        <w:t xml:space="preserve">were for traffic violations.  Two were for repairs that the Association had done for two units and for which the Association was reimbursed.  </w:t>
      </w:r>
      <w:r w:rsidR="00AF2480">
        <w:rPr>
          <w:rFonts w:ascii="Calibri" w:hAnsi="Calibri"/>
          <w:sz w:val="21"/>
          <w:szCs w:val="21"/>
        </w:rPr>
        <w:t>I</w:t>
      </w:r>
      <w:r w:rsidR="00D83C09">
        <w:rPr>
          <w:rFonts w:ascii="Calibri" w:hAnsi="Calibri"/>
          <w:sz w:val="21"/>
          <w:szCs w:val="21"/>
        </w:rPr>
        <w:t>t</w:t>
      </w:r>
      <w:r w:rsidR="00AF2480">
        <w:rPr>
          <w:rFonts w:ascii="Calibri" w:hAnsi="Calibri"/>
          <w:sz w:val="21"/>
          <w:szCs w:val="21"/>
        </w:rPr>
        <w:t xml:space="preserve"> was approved to destroy these files.</w:t>
      </w:r>
    </w:p>
    <w:p w14:paraId="3AFE4938" w14:textId="57202AD5" w:rsidR="00387449" w:rsidRDefault="00387449" w:rsidP="0080087C">
      <w:pPr>
        <w:spacing w:after="0" w:line="240" w:lineRule="auto"/>
        <w:ind w:left="-270" w:right="-36"/>
        <w:rPr>
          <w:rFonts w:ascii="Calibri" w:hAnsi="Calibri"/>
          <w:sz w:val="21"/>
          <w:szCs w:val="21"/>
        </w:rPr>
      </w:pPr>
    </w:p>
    <w:p w14:paraId="0C229EF5" w14:textId="62A4BF15" w:rsidR="000354D2" w:rsidRDefault="000354D2" w:rsidP="0080087C">
      <w:pPr>
        <w:spacing w:after="0" w:line="240" w:lineRule="auto"/>
        <w:ind w:left="-270" w:right="-36"/>
        <w:rPr>
          <w:rFonts w:ascii="Calibri" w:hAnsi="Calibri"/>
          <w:b/>
          <w:bCs/>
          <w:sz w:val="21"/>
          <w:szCs w:val="21"/>
          <w:u w:val="single"/>
        </w:rPr>
      </w:pPr>
      <w:r>
        <w:rPr>
          <w:rFonts w:ascii="Calibri" w:hAnsi="Calibri"/>
          <w:b/>
          <w:bCs/>
          <w:sz w:val="21"/>
          <w:szCs w:val="21"/>
          <w:u w:val="single"/>
        </w:rPr>
        <w:t>Directors and Officers Insurance Renewal</w:t>
      </w:r>
    </w:p>
    <w:p w14:paraId="0A24EBFE" w14:textId="6C4B5B56" w:rsidR="000354D2" w:rsidRDefault="000354D2" w:rsidP="0080087C">
      <w:pPr>
        <w:spacing w:after="0" w:line="240" w:lineRule="auto"/>
        <w:ind w:left="-270" w:right="-36"/>
        <w:rPr>
          <w:rFonts w:ascii="Calibri" w:hAnsi="Calibri"/>
          <w:sz w:val="21"/>
          <w:szCs w:val="21"/>
        </w:rPr>
      </w:pPr>
      <w:r>
        <w:rPr>
          <w:rFonts w:ascii="Calibri" w:hAnsi="Calibri"/>
          <w:sz w:val="21"/>
          <w:szCs w:val="21"/>
        </w:rPr>
        <w:t>It was moved, seconded and passed that this insurance be renewed for $2,</w:t>
      </w:r>
      <w:r w:rsidR="00BF0D5A">
        <w:rPr>
          <w:rFonts w:ascii="Calibri" w:hAnsi="Calibri"/>
          <w:sz w:val="21"/>
          <w:szCs w:val="21"/>
        </w:rPr>
        <w:t>91</w:t>
      </w:r>
      <w:r>
        <w:rPr>
          <w:rFonts w:ascii="Calibri" w:hAnsi="Calibri"/>
          <w:sz w:val="21"/>
          <w:szCs w:val="21"/>
        </w:rPr>
        <w:t>2</w:t>
      </w:r>
      <w:r w:rsidR="00BF0D5A">
        <w:rPr>
          <w:rFonts w:ascii="Calibri" w:hAnsi="Calibri"/>
          <w:sz w:val="21"/>
          <w:szCs w:val="21"/>
        </w:rPr>
        <w:t xml:space="preserve"> (includes service fee)</w:t>
      </w:r>
      <w:r>
        <w:rPr>
          <w:rFonts w:ascii="Calibri" w:hAnsi="Calibri"/>
          <w:sz w:val="21"/>
          <w:szCs w:val="21"/>
        </w:rPr>
        <w:t xml:space="preserve"> for the period of 9/16/25 – 9/16/26.</w:t>
      </w:r>
    </w:p>
    <w:p w14:paraId="21FBD73F" w14:textId="557D6008" w:rsidR="00AF2480" w:rsidRDefault="00AF2480" w:rsidP="0080087C">
      <w:pPr>
        <w:spacing w:after="0" w:line="240" w:lineRule="auto"/>
        <w:ind w:left="-270" w:right="-36"/>
        <w:rPr>
          <w:rFonts w:ascii="Calibri" w:hAnsi="Calibri"/>
          <w:sz w:val="21"/>
          <w:szCs w:val="21"/>
        </w:rPr>
      </w:pPr>
    </w:p>
    <w:p w14:paraId="45D9EC12" w14:textId="2CAA6E5D" w:rsidR="00AF2480" w:rsidRPr="00AF2480" w:rsidRDefault="00AF2480" w:rsidP="0080087C">
      <w:pPr>
        <w:spacing w:after="0" w:line="240" w:lineRule="auto"/>
        <w:ind w:left="-270" w:right="-36"/>
        <w:rPr>
          <w:rFonts w:ascii="Calibri" w:hAnsi="Calibri"/>
          <w:b/>
          <w:bCs/>
          <w:sz w:val="21"/>
          <w:szCs w:val="21"/>
          <w:u w:val="single"/>
        </w:rPr>
      </w:pPr>
      <w:r>
        <w:rPr>
          <w:rFonts w:ascii="Calibri" w:hAnsi="Calibri"/>
          <w:b/>
          <w:bCs/>
          <w:sz w:val="21"/>
          <w:szCs w:val="21"/>
          <w:u w:val="single"/>
        </w:rPr>
        <w:t>Filming</w:t>
      </w:r>
    </w:p>
    <w:p w14:paraId="1F437FF6" w14:textId="40D65EBB" w:rsidR="00387449" w:rsidRDefault="00AF2480" w:rsidP="0080087C">
      <w:pPr>
        <w:spacing w:after="0" w:line="240" w:lineRule="auto"/>
        <w:ind w:left="-270" w:right="-36"/>
        <w:rPr>
          <w:rFonts w:ascii="Calibri" w:hAnsi="Calibri"/>
          <w:sz w:val="21"/>
          <w:szCs w:val="21"/>
        </w:rPr>
      </w:pPr>
      <w:r>
        <w:rPr>
          <w:rFonts w:ascii="Calibri" w:hAnsi="Calibri"/>
          <w:sz w:val="21"/>
          <w:szCs w:val="21"/>
        </w:rPr>
        <w:t>Lori received the $5,000 payment from the production company for the upcoming filming for 8/28 through 9/1</w:t>
      </w:r>
      <w:r w:rsidR="0034164F">
        <w:rPr>
          <w:rFonts w:ascii="Calibri" w:hAnsi="Calibri"/>
          <w:sz w:val="21"/>
          <w:szCs w:val="21"/>
        </w:rPr>
        <w:t>6</w:t>
      </w:r>
      <w:r>
        <w:rPr>
          <w:rFonts w:ascii="Calibri" w:hAnsi="Calibri"/>
          <w:sz w:val="21"/>
          <w:szCs w:val="21"/>
        </w:rPr>
        <w:t>.</w:t>
      </w:r>
    </w:p>
    <w:p w14:paraId="0E1C5296" w14:textId="6F98F6FE" w:rsidR="00AF2480" w:rsidRDefault="00AF2480" w:rsidP="0080087C">
      <w:pPr>
        <w:spacing w:after="0" w:line="240" w:lineRule="auto"/>
        <w:ind w:left="-270" w:right="-36"/>
        <w:rPr>
          <w:rFonts w:ascii="Calibri" w:hAnsi="Calibri"/>
          <w:sz w:val="21"/>
          <w:szCs w:val="21"/>
        </w:rPr>
      </w:pPr>
    </w:p>
    <w:p w14:paraId="367EDD5F" w14:textId="77777777" w:rsidR="00D83C09" w:rsidRDefault="00D83C09" w:rsidP="00D83C09">
      <w:pPr>
        <w:spacing w:after="0" w:line="240" w:lineRule="auto"/>
        <w:ind w:left="-270" w:right="-36"/>
        <w:rPr>
          <w:rFonts w:ascii="Calibri" w:hAnsi="Calibri"/>
          <w:sz w:val="21"/>
          <w:szCs w:val="21"/>
        </w:rPr>
      </w:pPr>
      <w:r>
        <w:rPr>
          <w:rFonts w:ascii="Calibri" w:hAnsi="Calibri"/>
          <w:b/>
          <w:bCs/>
          <w:sz w:val="21"/>
          <w:szCs w:val="21"/>
          <w:u w:val="single"/>
        </w:rPr>
        <w:t>Fascia Boards</w:t>
      </w:r>
    </w:p>
    <w:p w14:paraId="5A485872" w14:textId="1A23A5F6" w:rsidR="00AF2480" w:rsidRDefault="00D6378A" w:rsidP="0080087C">
      <w:pPr>
        <w:spacing w:after="0" w:line="240" w:lineRule="auto"/>
        <w:ind w:left="-270" w:right="-36"/>
        <w:rPr>
          <w:rFonts w:ascii="Calibri" w:hAnsi="Calibri"/>
          <w:sz w:val="21"/>
          <w:szCs w:val="21"/>
        </w:rPr>
      </w:pPr>
      <w:r>
        <w:rPr>
          <w:rFonts w:ascii="Calibri" w:hAnsi="Calibri"/>
          <w:sz w:val="21"/>
          <w:szCs w:val="21"/>
        </w:rPr>
        <w:t>In 2017, the Association repaired the fascia boards on several units due to termite damage, and each homeowner reimbursed the Association for that work.  The reasoning at that time was that fascia boards were considered part of the structure, and the Association was not responsible for structural work</w:t>
      </w:r>
      <w:r w:rsidR="002320FB">
        <w:rPr>
          <w:rFonts w:ascii="Calibri" w:hAnsi="Calibri"/>
          <w:sz w:val="21"/>
          <w:szCs w:val="21"/>
        </w:rPr>
        <w:t>,</w:t>
      </w:r>
      <w:r>
        <w:rPr>
          <w:rFonts w:ascii="Calibri" w:hAnsi="Calibri"/>
          <w:sz w:val="21"/>
          <w:szCs w:val="21"/>
        </w:rPr>
        <w:t xml:space="preserve"> and termite damage is </w:t>
      </w:r>
      <w:r w:rsidR="002320FB">
        <w:rPr>
          <w:rFonts w:ascii="Calibri" w:hAnsi="Calibri"/>
          <w:sz w:val="21"/>
          <w:szCs w:val="21"/>
        </w:rPr>
        <w:t>the</w:t>
      </w:r>
      <w:r>
        <w:rPr>
          <w:rFonts w:ascii="Calibri" w:hAnsi="Calibri"/>
          <w:sz w:val="21"/>
          <w:szCs w:val="21"/>
        </w:rPr>
        <w:t xml:space="preserve"> homeowner’s responsibility.</w:t>
      </w:r>
    </w:p>
    <w:p w14:paraId="2A156DC2" w14:textId="13208192" w:rsidR="00D6378A" w:rsidRDefault="00D6378A" w:rsidP="0080087C">
      <w:pPr>
        <w:spacing w:after="0" w:line="240" w:lineRule="auto"/>
        <w:ind w:left="-270" w:right="-36"/>
        <w:rPr>
          <w:rFonts w:ascii="Calibri" w:hAnsi="Calibri"/>
          <w:sz w:val="21"/>
          <w:szCs w:val="21"/>
        </w:rPr>
      </w:pPr>
    </w:p>
    <w:p w14:paraId="61178C90" w14:textId="61B8C61A" w:rsidR="00D6378A" w:rsidRDefault="00D6378A" w:rsidP="0080087C">
      <w:pPr>
        <w:spacing w:after="0" w:line="240" w:lineRule="auto"/>
        <w:ind w:left="-270" w:right="-36"/>
        <w:rPr>
          <w:rFonts w:ascii="Calibri" w:hAnsi="Calibri"/>
          <w:sz w:val="21"/>
          <w:szCs w:val="21"/>
        </w:rPr>
      </w:pPr>
      <w:r>
        <w:rPr>
          <w:rFonts w:ascii="Calibri" w:hAnsi="Calibri"/>
          <w:sz w:val="21"/>
          <w:szCs w:val="21"/>
        </w:rPr>
        <w:t>Under the new insurance policy of walls out, the Association is responsible to replace the outside structure of a unit.  In this case, that would include fascia boards.</w:t>
      </w:r>
      <w:r w:rsidR="00B9776D">
        <w:rPr>
          <w:rFonts w:ascii="Calibri" w:hAnsi="Calibri"/>
          <w:sz w:val="21"/>
          <w:szCs w:val="21"/>
        </w:rPr>
        <w:t xml:space="preserve">  </w:t>
      </w:r>
      <w:r w:rsidR="002320FB">
        <w:rPr>
          <w:rFonts w:ascii="Calibri" w:hAnsi="Calibri"/>
          <w:sz w:val="21"/>
          <w:szCs w:val="21"/>
        </w:rPr>
        <w:t>The</w:t>
      </w:r>
      <w:r w:rsidR="00B9776D">
        <w:rPr>
          <w:rFonts w:ascii="Calibri" w:hAnsi="Calibri"/>
          <w:sz w:val="21"/>
          <w:szCs w:val="21"/>
        </w:rPr>
        <w:t xml:space="preserve"> fascia is a beam that spans a</w:t>
      </w:r>
      <w:r w:rsidR="002320FB">
        <w:rPr>
          <w:rFonts w:ascii="Calibri" w:hAnsi="Calibri"/>
          <w:sz w:val="21"/>
          <w:szCs w:val="21"/>
        </w:rPr>
        <w:t>bove and a</w:t>
      </w:r>
      <w:r w:rsidR="00B9776D">
        <w:rPr>
          <w:rFonts w:ascii="Calibri" w:hAnsi="Calibri"/>
          <w:sz w:val="21"/>
          <w:szCs w:val="21"/>
        </w:rPr>
        <w:t>cross the garage opening and</w:t>
      </w:r>
      <w:r w:rsidR="002320FB">
        <w:rPr>
          <w:rFonts w:ascii="Calibri" w:hAnsi="Calibri"/>
          <w:sz w:val="21"/>
          <w:szCs w:val="21"/>
        </w:rPr>
        <w:t xml:space="preserve"> other places as well and</w:t>
      </w:r>
      <w:r w:rsidR="00B9776D">
        <w:rPr>
          <w:rFonts w:ascii="Calibri" w:hAnsi="Calibri"/>
          <w:sz w:val="21"/>
          <w:szCs w:val="21"/>
        </w:rPr>
        <w:t xml:space="preserve"> is </w:t>
      </w:r>
      <w:r w:rsidR="002320FB">
        <w:rPr>
          <w:rFonts w:ascii="Calibri" w:hAnsi="Calibri"/>
          <w:sz w:val="21"/>
          <w:szCs w:val="21"/>
        </w:rPr>
        <w:t xml:space="preserve">considered </w:t>
      </w:r>
      <w:r w:rsidR="00B9776D">
        <w:rPr>
          <w:rFonts w:ascii="Calibri" w:hAnsi="Calibri"/>
          <w:sz w:val="21"/>
          <w:szCs w:val="21"/>
        </w:rPr>
        <w:t>a structural member of the home.</w:t>
      </w:r>
      <w:r w:rsidR="000857C9">
        <w:rPr>
          <w:rFonts w:ascii="Calibri" w:hAnsi="Calibri"/>
          <w:sz w:val="21"/>
          <w:szCs w:val="21"/>
        </w:rPr>
        <w:t xml:space="preserve">  Homeowners are responsible for changing garage doors when needed, however, because they are not a structural member.</w:t>
      </w:r>
      <w:r w:rsidR="00530106">
        <w:rPr>
          <w:rFonts w:ascii="Calibri" w:hAnsi="Calibri"/>
          <w:sz w:val="21"/>
          <w:szCs w:val="21"/>
        </w:rPr>
        <w:t xml:space="preserve">  If a homeowner</w:t>
      </w:r>
      <w:r w:rsidR="00B03EE7">
        <w:rPr>
          <w:rFonts w:ascii="Calibri" w:hAnsi="Calibri"/>
          <w:sz w:val="21"/>
          <w:szCs w:val="21"/>
        </w:rPr>
        <w:t>’s unit</w:t>
      </w:r>
      <w:r w:rsidR="00530106">
        <w:rPr>
          <w:rFonts w:ascii="Calibri" w:hAnsi="Calibri"/>
          <w:sz w:val="21"/>
          <w:szCs w:val="21"/>
        </w:rPr>
        <w:t xml:space="preserve"> experiences termites, and they are in the fascia board as well as other areas of the home, it is the homeowner’s responsibility to replace the fascia board. If the termites are only in the fascia board, it is the Association’s responsibility because it is a structural issue.  It was determined that each situation would </w:t>
      </w:r>
      <w:r w:rsidR="002320FB">
        <w:rPr>
          <w:rFonts w:ascii="Calibri" w:hAnsi="Calibri"/>
          <w:sz w:val="21"/>
          <w:szCs w:val="21"/>
        </w:rPr>
        <w:t xml:space="preserve">need to </w:t>
      </w:r>
      <w:r w:rsidR="00530106">
        <w:rPr>
          <w:rFonts w:ascii="Calibri" w:hAnsi="Calibri"/>
          <w:sz w:val="21"/>
          <w:szCs w:val="21"/>
        </w:rPr>
        <w:t>be decided on a case-by-case bas</w:t>
      </w:r>
      <w:r w:rsidR="005175A3">
        <w:rPr>
          <w:rFonts w:ascii="Calibri" w:hAnsi="Calibri"/>
          <w:sz w:val="21"/>
          <w:szCs w:val="21"/>
        </w:rPr>
        <w:t xml:space="preserve">is.  </w:t>
      </w:r>
      <w:r w:rsidR="003C2C19">
        <w:rPr>
          <w:rFonts w:ascii="Calibri" w:hAnsi="Calibri"/>
          <w:sz w:val="21"/>
          <w:szCs w:val="21"/>
        </w:rPr>
        <w:t>No conclusion was reached concerning posting this information on the website.</w:t>
      </w:r>
    </w:p>
    <w:p w14:paraId="4F784BAD" w14:textId="6945745A" w:rsidR="00D83C09" w:rsidRDefault="00D83C09" w:rsidP="0080087C">
      <w:pPr>
        <w:spacing w:after="0" w:line="240" w:lineRule="auto"/>
        <w:ind w:left="-270" w:right="-36"/>
        <w:rPr>
          <w:rFonts w:ascii="Calibri" w:hAnsi="Calibri"/>
          <w:sz w:val="21"/>
          <w:szCs w:val="21"/>
        </w:rPr>
      </w:pPr>
    </w:p>
    <w:p w14:paraId="38EA2B09" w14:textId="77777777" w:rsidR="002F69FB" w:rsidRPr="00B03EE7" w:rsidRDefault="002F69FB" w:rsidP="0080087C">
      <w:pPr>
        <w:spacing w:after="0" w:line="240" w:lineRule="auto"/>
        <w:ind w:left="-270" w:right="-36"/>
        <w:rPr>
          <w:rFonts w:ascii="Calibri" w:hAnsi="Calibri"/>
          <w:sz w:val="21"/>
          <w:szCs w:val="21"/>
        </w:rPr>
      </w:pPr>
    </w:p>
    <w:p w14:paraId="3BD1AAB7" w14:textId="6EDCA687" w:rsidR="0080087C" w:rsidRPr="0018080D" w:rsidRDefault="0080087C" w:rsidP="0080087C">
      <w:pPr>
        <w:spacing w:after="0" w:line="240" w:lineRule="auto"/>
        <w:ind w:left="-270" w:right="-36"/>
        <w:rPr>
          <w:rFonts w:ascii="Calibri" w:hAnsi="Calibri"/>
          <w:sz w:val="21"/>
          <w:szCs w:val="21"/>
        </w:rPr>
      </w:pPr>
      <w:r w:rsidRPr="0018080D">
        <w:rPr>
          <w:rFonts w:ascii="Calibri" w:hAnsi="Calibri"/>
          <w:sz w:val="21"/>
          <w:szCs w:val="21"/>
        </w:rPr>
        <w:t xml:space="preserve">The next </w:t>
      </w:r>
      <w:r w:rsidRPr="0018080D">
        <w:rPr>
          <w:rFonts w:ascii="Calibri" w:hAnsi="Calibri"/>
          <w:b/>
          <w:bCs/>
          <w:sz w:val="21"/>
          <w:szCs w:val="21"/>
        </w:rPr>
        <w:t xml:space="preserve">Board meeting </w:t>
      </w:r>
      <w:r w:rsidRPr="0018080D">
        <w:rPr>
          <w:rFonts w:ascii="Calibri" w:hAnsi="Calibri"/>
          <w:sz w:val="21"/>
          <w:szCs w:val="21"/>
        </w:rPr>
        <w:t xml:space="preserve">will be held on </w:t>
      </w:r>
      <w:r w:rsidRPr="0018080D">
        <w:rPr>
          <w:rFonts w:ascii="Calibri" w:hAnsi="Calibri"/>
          <w:b/>
          <w:bCs/>
          <w:sz w:val="21"/>
          <w:szCs w:val="21"/>
        </w:rPr>
        <w:t xml:space="preserve">Tuesday, </w:t>
      </w:r>
      <w:r w:rsidR="0007672B">
        <w:rPr>
          <w:rFonts w:ascii="Calibri" w:hAnsi="Calibri"/>
          <w:b/>
          <w:bCs/>
          <w:sz w:val="21"/>
          <w:szCs w:val="21"/>
        </w:rPr>
        <w:t>September 23</w:t>
      </w:r>
      <w:r w:rsidRPr="0018080D">
        <w:rPr>
          <w:rFonts w:ascii="Calibri" w:hAnsi="Calibri"/>
          <w:b/>
          <w:bCs/>
          <w:sz w:val="21"/>
          <w:szCs w:val="21"/>
        </w:rPr>
        <w:t xml:space="preserve">, at </w:t>
      </w:r>
      <w:r w:rsidR="004801AF" w:rsidRPr="0018080D">
        <w:rPr>
          <w:rFonts w:ascii="Calibri" w:hAnsi="Calibri"/>
          <w:b/>
          <w:bCs/>
          <w:sz w:val="21"/>
          <w:szCs w:val="21"/>
        </w:rPr>
        <w:t>6:30</w:t>
      </w:r>
      <w:r w:rsidRPr="0018080D">
        <w:rPr>
          <w:rFonts w:ascii="Calibri" w:hAnsi="Calibri"/>
          <w:b/>
          <w:bCs/>
          <w:sz w:val="21"/>
          <w:szCs w:val="21"/>
        </w:rPr>
        <w:t xml:space="preserve"> pm </w:t>
      </w:r>
      <w:r w:rsidRPr="0018080D">
        <w:rPr>
          <w:rFonts w:ascii="Calibri" w:hAnsi="Calibri"/>
          <w:sz w:val="21"/>
          <w:szCs w:val="21"/>
        </w:rPr>
        <w:t>in person</w:t>
      </w:r>
      <w:r w:rsidR="003D4369" w:rsidRPr="0018080D">
        <w:rPr>
          <w:rFonts w:ascii="Calibri" w:hAnsi="Calibri"/>
          <w:sz w:val="21"/>
          <w:szCs w:val="21"/>
        </w:rPr>
        <w:t xml:space="preserve"> at the Country Club</w:t>
      </w:r>
      <w:r w:rsidRPr="0018080D">
        <w:rPr>
          <w:rFonts w:ascii="Calibri" w:hAnsi="Calibri"/>
          <w:sz w:val="21"/>
          <w:szCs w:val="21"/>
        </w:rPr>
        <w:t xml:space="preserve"> and on Zoom. </w:t>
      </w:r>
    </w:p>
    <w:p w14:paraId="0F066EFB" w14:textId="77777777" w:rsidR="00B04F94" w:rsidRPr="0018080D" w:rsidRDefault="00B04F94" w:rsidP="00116DAB">
      <w:pPr>
        <w:spacing w:after="0" w:line="240" w:lineRule="auto"/>
        <w:ind w:left="-270" w:right="-36"/>
        <w:rPr>
          <w:rFonts w:ascii="Calibri" w:hAnsi="Calibri"/>
          <w:sz w:val="21"/>
          <w:szCs w:val="21"/>
        </w:rPr>
      </w:pPr>
    </w:p>
    <w:p w14:paraId="7175E3F1" w14:textId="7615C455" w:rsidR="005106A1" w:rsidRDefault="005106A1" w:rsidP="00116DAB">
      <w:pPr>
        <w:spacing w:after="0" w:line="240" w:lineRule="auto"/>
        <w:ind w:left="-270" w:right="-36"/>
        <w:rPr>
          <w:rFonts w:ascii="Calibri" w:hAnsi="Calibri"/>
          <w:sz w:val="21"/>
          <w:szCs w:val="21"/>
        </w:rPr>
      </w:pPr>
      <w:r w:rsidRPr="0018080D">
        <w:rPr>
          <w:rFonts w:ascii="Calibri" w:hAnsi="Calibri"/>
          <w:sz w:val="21"/>
          <w:szCs w:val="21"/>
        </w:rPr>
        <w:t xml:space="preserve">With no further general </w:t>
      </w:r>
      <w:r w:rsidR="005442F9">
        <w:rPr>
          <w:rFonts w:ascii="Calibri" w:hAnsi="Calibri"/>
          <w:sz w:val="21"/>
          <w:szCs w:val="21"/>
        </w:rPr>
        <w:t xml:space="preserve">business </w:t>
      </w:r>
      <w:r w:rsidRPr="0018080D">
        <w:rPr>
          <w:rFonts w:ascii="Calibri" w:hAnsi="Calibri"/>
          <w:sz w:val="21"/>
          <w:szCs w:val="21"/>
        </w:rPr>
        <w:t xml:space="preserve">to conduct, the </w:t>
      </w:r>
      <w:r w:rsidR="00E51A00" w:rsidRPr="0018080D">
        <w:rPr>
          <w:rFonts w:ascii="Calibri" w:hAnsi="Calibri"/>
          <w:sz w:val="21"/>
          <w:szCs w:val="21"/>
        </w:rPr>
        <w:t xml:space="preserve">Board </w:t>
      </w:r>
      <w:r w:rsidR="0007672B">
        <w:rPr>
          <w:rFonts w:ascii="Calibri" w:hAnsi="Calibri"/>
          <w:sz w:val="21"/>
          <w:szCs w:val="21"/>
        </w:rPr>
        <w:t>moved into Executive Session</w:t>
      </w:r>
      <w:r w:rsidR="00362081" w:rsidRPr="0018080D">
        <w:rPr>
          <w:rFonts w:ascii="Calibri" w:hAnsi="Calibri"/>
          <w:sz w:val="21"/>
          <w:szCs w:val="21"/>
        </w:rPr>
        <w:t>.</w:t>
      </w:r>
    </w:p>
    <w:p w14:paraId="3C19F8B9" w14:textId="4B67B72F" w:rsidR="00390562" w:rsidRDefault="00390562" w:rsidP="00116DAB">
      <w:pPr>
        <w:spacing w:after="0" w:line="240" w:lineRule="auto"/>
        <w:ind w:left="-270" w:right="-36"/>
        <w:rPr>
          <w:rFonts w:ascii="Calibri" w:hAnsi="Calibri"/>
          <w:sz w:val="21"/>
          <w:szCs w:val="21"/>
        </w:rPr>
      </w:pPr>
    </w:p>
    <w:p w14:paraId="64EB6814" w14:textId="0305FE29" w:rsidR="00390562" w:rsidRPr="00390562" w:rsidRDefault="00390562" w:rsidP="00116DAB">
      <w:pPr>
        <w:spacing w:after="0" w:line="240" w:lineRule="auto"/>
        <w:ind w:left="-270" w:right="-36"/>
        <w:rPr>
          <w:rFonts w:ascii="Calibri" w:hAnsi="Calibri"/>
          <w:b/>
          <w:bCs/>
          <w:sz w:val="21"/>
          <w:szCs w:val="21"/>
        </w:rPr>
      </w:pPr>
      <w:r>
        <w:rPr>
          <w:rFonts w:ascii="Calibri" w:hAnsi="Calibri"/>
          <w:b/>
          <w:bCs/>
          <w:sz w:val="21"/>
          <w:szCs w:val="21"/>
        </w:rPr>
        <w:t>Next Board meetings – September 23, October 28, November 25</w:t>
      </w:r>
    </w:p>
    <w:p w14:paraId="47188DA9" w14:textId="77777777" w:rsidR="00362081" w:rsidRPr="0018080D" w:rsidRDefault="00362081" w:rsidP="00116DAB">
      <w:pPr>
        <w:spacing w:after="0" w:line="240" w:lineRule="auto"/>
        <w:ind w:left="-270" w:right="-36"/>
        <w:rPr>
          <w:rFonts w:ascii="Calibri" w:hAnsi="Calibri"/>
          <w:sz w:val="21"/>
          <w:szCs w:val="21"/>
        </w:rPr>
      </w:pPr>
    </w:p>
    <w:p w14:paraId="56F0B5BF" w14:textId="0E470C13" w:rsidR="00CF0B26" w:rsidRPr="0018080D" w:rsidRDefault="001C21F0" w:rsidP="00116DAB">
      <w:pPr>
        <w:spacing w:after="0" w:line="240" w:lineRule="auto"/>
        <w:ind w:left="-270" w:right="-36"/>
        <w:rPr>
          <w:rFonts w:ascii="Calibri" w:hAnsi="Calibri"/>
          <w:b/>
          <w:bCs/>
          <w:sz w:val="21"/>
          <w:szCs w:val="21"/>
        </w:rPr>
      </w:pPr>
      <w:r w:rsidRPr="0018080D">
        <w:rPr>
          <w:rFonts w:ascii="Calibri" w:hAnsi="Calibri"/>
          <w:b/>
          <w:bCs/>
          <w:sz w:val="21"/>
          <w:szCs w:val="21"/>
        </w:rPr>
        <w:t>Moved</w:t>
      </w:r>
      <w:r w:rsidR="00CF0B26" w:rsidRPr="0018080D">
        <w:rPr>
          <w:rFonts w:ascii="Calibri" w:hAnsi="Calibri"/>
          <w:b/>
          <w:bCs/>
          <w:sz w:val="21"/>
          <w:szCs w:val="21"/>
        </w:rPr>
        <w:t xml:space="preserve">, seconded, and </w:t>
      </w:r>
      <w:r w:rsidR="002D55A2" w:rsidRPr="0018080D">
        <w:rPr>
          <w:rFonts w:ascii="Calibri" w:hAnsi="Calibri"/>
          <w:b/>
          <w:bCs/>
          <w:sz w:val="21"/>
          <w:szCs w:val="21"/>
        </w:rPr>
        <w:t>pass</w:t>
      </w:r>
      <w:r w:rsidR="00CF0B26" w:rsidRPr="0018080D">
        <w:rPr>
          <w:rFonts w:ascii="Calibri" w:hAnsi="Calibri"/>
          <w:b/>
          <w:bCs/>
          <w:sz w:val="21"/>
          <w:szCs w:val="21"/>
        </w:rPr>
        <w:t xml:space="preserve">ed to </w:t>
      </w:r>
      <w:r w:rsidR="000E3168" w:rsidRPr="0018080D">
        <w:rPr>
          <w:rFonts w:ascii="Calibri" w:hAnsi="Calibri"/>
          <w:b/>
          <w:bCs/>
          <w:sz w:val="21"/>
          <w:szCs w:val="21"/>
        </w:rPr>
        <w:t>a</w:t>
      </w:r>
      <w:r w:rsidR="00CF0B26" w:rsidRPr="0018080D">
        <w:rPr>
          <w:rFonts w:ascii="Calibri" w:hAnsi="Calibri"/>
          <w:b/>
          <w:bCs/>
          <w:sz w:val="21"/>
          <w:szCs w:val="21"/>
        </w:rPr>
        <w:t xml:space="preserve">djourn at </w:t>
      </w:r>
      <w:r w:rsidR="0007672B">
        <w:rPr>
          <w:rFonts w:ascii="Calibri" w:hAnsi="Calibri"/>
          <w:b/>
          <w:bCs/>
          <w:sz w:val="21"/>
          <w:szCs w:val="21"/>
        </w:rPr>
        <w:t>8:12</w:t>
      </w:r>
      <w:r w:rsidR="00CF0B26" w:rsidRPr="0018080D">
        <w:rPr>
          <w:rFonts w:ascii="Calibri" w:hAnsi="Calibri"/>
          <w:b/>
          <w:bCs/>
          <w:sz w:val="21"/>
          <w:szCs w:val="21"/>
        </w:rPr>
        <w:t xml:space="preserve"> pm.</w:t>
      </w:r>
      <w:r w:rsidR="001E631B" w:rsidRPr="0018080D">
        <w:rPr>
          <w:rFonts w:ascii="Calibri" w:hAnsi="Calibri"/>
          <w:b/>
          <w:bCs/>
          <w:sz w:val="21"/>
          <w:szCs w:val="21"/>
        </w:rPr>
        <w:t xml:space="preserve">  </w:t>
      </w:r>
    </w:p>
    <w:p w14:paraId="6B7937E7" w14:textId="1925E8C6" w:rsidR="00CF0B26" w:rsidRDefault="00CF0B26" w:rsidP="00116DAB">
      <w:pPr>
        <w:spacing w:after="0" w:line="240" w:lineRule="auto"/>
        <w:ind w:left="-270" w:right="-36"/>
        <w:rPr>
          <w:rFonts w:ascii="Calibri" w:hAnsi="Calibri"/>
          <w:sz w:val="21"/>
          <w:szCs w:val="21"/>
        </w:rPr>
      </w:pPr>
    </w:p>
    <w:p w14:paraId="53822D55" w14:textId="5E3BE471" w:rsidR="00397E27" w:rsidRPr="0018080D" w:rsidRDefault="00CF0B26" w:rsidP="00116DAB">
      <w:pPr>
        <w:spacing w:after="0" w:line="240" w:lineRule="auto"/>
        <w:ind w:left="-270" w:right="-36"/>
        <w:rPr>
          <w:rFonts w:ascii="Calibri" w:hAnsi="Calibri"/>
          <w:sz w:val="21"/>
          <w:szCs w:val="21"/>
        </w:rPr>
      </w:pPr>
      <w:r w:rsidRPr="0018080D">
        <w:rPr>
          <w:rFonts w:ascii="Calibri" w:hAnsi="Calibri"/>
          <w:sz w:val="21"/>
          <w:szCs w:val="21"/>
        </w:rPr>
        <w:t>Respectfully submitted,</w:t>
      </w:r>
    </w:p>
    <w:p w14:paraId="1FB2D337" w14:textId="714CDC44" w:rsidR="00650970" w:rsidRDefault="00650970" w:rsidP="00116DAB">
      <w:pPr>
        <w:spacing w:after="0" w:line="240" w:lineRule="auto"/>
        <w:ind w:left="-270" w:right="-36"/>
        <w:rPr>
          <w:rFonts w:ascii="Calibri" w:hAnsi="Calibri"/>
          <w:sz w:val="21"/>
          <w:szCs w:val="21"/>
        </w:rPr>
      </w:pPr>
    </w:p>
    <w:p w14:paraId="2CAB0F92" w14:textId="77777777" w:rsidR="00A77CC4" w:rsidRDefault="00A77CC4" w:rsidP="00116DAB">
      <w:pPr>
        <w:spacing w:after="0" w:line="240" w:lineRule="auto"/>
        <w:ind w:left="-270" w:right="-36"/>
        <w:rPr>
          <w:rFonts w:ascii="Calibri" w:hAnsi="Calibri"/>
          <w:sz w:val="21"/>
          <w:szCs w:val="21"/>
        </w:rPr>
      </w:pPr>
    </w:p>
    <w:p w14:paraId="5050136F" w14:textId="77777777" w:rsidR="00AE4E3B" w:rsidRPr="0018080D" w:rsidRDefault="00CF0B26" w:rsidP="00116DAB">
      <w:pPr>
        <w:spacing w:after="0" w:line="240" w:lineRule="auto"/>
        <w:ind w:left="-270" w:right="-36"/>
        <w:rPr>
          <w:rFonts w:ascii="Calibri" w:hAnsi="Calibri"/>
          <w:sz w:val="21"/>
          <w:szCs w:val="21"/>
        </w:rPr>
      </w:pPr>
      <w:r w:rsidRPr="0018080D">
        <w:rPr>
          <w:rFonts w:ascii="Calibri" w:hAnsi="Calibri"/>
          <w:sz w:val="21"/>
          <w:szCs w:val="21"/>
        </w:rPr>
        <w:t>Carole A. Henning, Secretary</w:t>
      </w:r>
    </w:p>
    <w:sectPr w:rsidR="00AE4E3B" w:rsidRPr="0018080D" w:rsidSect="00A77CC4">
      <w:headerReference w:type="default" r:id="rId8"/>
      <w:footerReference w:type="default" r:id="rId9"/>
      <w:pgSz w:w="12240" w:h="15840" w:code="1"/>
      <w:pgMar w:top="360" w:right="1008" w:bottom="90" w:left="1008" w:header="72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A0F1D" w14:textId="77777777" w:rsidR="000D7D06" w:rsidRDefault="000D7D06" w:rsidP="00C10B01">
      <w:pPr>
        <w:spacing w:after="0" w:line="240" w:lineRule="auto"/>
      </w:pPr>
      <w:r>
        <w:separator/>
      </w:r>
    </w:p>
  </w:endnote>
  <w:endnote w:type="continuationSeparator" w:id="0">
    <w:p w14:paraId="4CD83722" w14:textId="77777777" w:rsidR="000D7D06" w:rsidRDefault="000D7D06" w:rsidP="00C1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930671"/>
      <w:docPartObj>
        <w:docPartGallery w:val="Page Numbers (Bottom of Page)"/>
        <w:docPartUnique/>
      </w:docPartObj>
    </w:sdtPr>
    <w:sdtEndPr>
      <w:rPr>
        <w:noProof/>
      </w:rPr>
    </w:sdtEndPr>
    <w:sdtContent>
      <w:p w14:paraId="693E5C42" w14:textId="230B80D7" w:rsidR="00397B5F" w:rsidRDefault="00397B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67AAC" w14:textId="77894C3B" w:rsidR="00C10B01" w:rsidRDefault="00C1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22F90" w14:textId="77777777" w:rsidR="000D7D06" w:rsidRDefault="000D7D06" w:rsidP="00C10B01">
      <w:pPr>
        <w:spacing w:after="0" w:line="240" w:lineRule="auto"/>
      </w:pPr>
      <w:r>
        <w:separator/>
      </w:r>
    </w:p>
  </w:footnote>
  <w:footnote w:type="continuationSeparator" w:id="0">
    <w:p w14:paraId="04904A9C" w14:textId="77777777" w:rsidR="000D7D06" w:rsidRDefault="000D7D06" w:rsidP="00C1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F496" w14:textId="10EA48CB" w:rsidR="008D7AC0" w:rsidRPr="00C73A6A" w:rsidRDefault="008D7AC0" w:rsidP="008D7AC0">
    <w:pPr>
      <w:pStyle w:val="Header"/>
      <w:jc w:val="right"/>
      <w:rPr>
        <w:b/>
        <w:bCs/>
      </w:rPr>
    </w:pPr>
    <w:r w:rsidRPr="00C73A6A">
      <w:rPr>
        <w:b/>
        <w:bCs/>
      </w:rPr>
      <w:t>Villa Ca</w:t>
    </w:r>
    <w:r w:rsidR="00C73A6A">
      <w:rPr>
        <w:b/>
        <w:bCs/>
      </w:rPr>
      <w:t>ñ</w:t>
    </w:r>
    <w:r w:rsidRPr="00C73A6A">
      <w:rPr>
        <w:b/>
        <w:bCs/>
      </w:rPr>
      <w:t>ada Homeowners Association</w:t>
    </w:r>
  </w:p>
  <w:p w14:paraId="31DA854D" w14:textId="3AD6AF61" w:rsidR="008D7AC0" w:rsidRPr="00C73A6A" w:rsidRDefault="008D7AC0" w:rsidP="008D7AC0">
    <w:pPr>
      <w:pStyle w:val="Header"/>
      <w:jc w:val="right"/>
      <w:rPr>
        <w:b/>
        <w:bCs/>
      </w:rPr>
    </w:pPr>
    <w:r w:rsidRPr="00C73A6A">
      <w:rPr>
        <w:b/>
        <w:bCs/>
      </w:rPr>
      <w:t>Board Minutes</w:t>
    </w:r>
  </w:p>
  <w:p w14:paraId="4A2AED10" w14:textId="1CDFA149" w:rsidR="008D7AC0" w:rsidRPr="00C73A6A" w:rsidRDefault="00670D7A" w:rsidP="00044974">
    <w:pPr>
      <w:pStyle w:val="Header"/>
      <w:jc w:val="right"/>
      <w:rPr>
        <w:b/>
        <w:bCs/>
      </w:rPr>
    </w:pPr>
    <w:r>
      <w:rPr>
        <w:b/>
        <w:bCs/>
      </w:rPr>
      <w:t>September 2</w:t>
    </w:r>
    <w:r w:rsidR="006A1495">
      <w:rPr>
        <w:b/>
        <w:bC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9A9"/>
    <w:multiLevelType w:val="hybridMultilevel"/>
    <w:tmpl w:val="37980A42"/>
    <w:lvl w:ilvl="0" w:tplc="D528D7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2FF5"/>
    <w:multiLevelType w:val="hybridMultilevel"/>
    <w:tmpl w:val="0FA21A38"/>
    <w:lvl w:ilvl="0" w:tplc="E814C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93CE5"/>
    <w:multiLevelType w:val="hybridMultilevel"/>
    <w:tmpl w:val="6824B9A2"/>
    <w:lvl w:ilvl="0" w:tplc="9E187CA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270BE3"/>
    <w:multiLevelType w:val="hybridMultilevel"/>
    <w:tmpl w:val="BC2A1EC2"/>
    <w:lvl w:ilvl="0" w:tplc="FBF4839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A43D37"/>
    <w:multiLevelType w:val="hybridMultilevel"/>
    <w:tmpl w:val="F3187EEA"/>
    <w:lvl w:ilvl="0" w:tplc="20CA31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97AFD"/>
    <w:multiLevelType w:val="hybridMultilevel"/>
    <w:tmpl w:val="DB328834"/>
    <w:lvl w:ilvl="0" w:tplc="5E74135A">
      <w:start w:val="1"/>
      <w:numFmt w:val="bullet"/>
      <w:lvlText w:val="-"/>
      <w:lvlJc w:val="left"/>
      <w:pPr>
        <w:ind w:left="90" w:hanging="360"/>
      </w:pPr>
      <w:rPr>
        <w:rFonts w:ascii="Calibri" w:eastAsiaTheme="minorHAnsi" w:hAnsi="Calibri"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25380B33"/>
    <w:multiLevelType w:val="hybridMultilevel"/>
    <w:tmpl w:val="8C10E142"/>
    <w:lvl w:ilvl="0" w:tplc="1A241FF0">
      <w:start w:val="6"/>
      <w:numFmt w:val="bullet"/>
      <w:lvlText w:val="-"/>
      <w:lvlJc w:val="left"/>
      <w:pPr>
        <w:ind w:left="90" w:hanging="360"/>
      </w:pPr>
      <w:rPr>
        <w:rFonts w:ascii="Calibri" w:eastAsiaTheme="minorHAnsi" w:hAnsi="Calibri"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15:restartNumberingAfterBreak="0">
    <w:nsid w:val="30C24AFC"/>
    <w:multiLevelType w:val="hybridMultilevel"/>
    <w:tmpl w:val="056A0CD4"/>
    <w:lvl w:ilvl="0" w:tplc="6AE2F98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216E6"/>
    <w:multiLevelType w:val="hybridMultilevel"/>
    <w:tmpl w:val="7046A198"/>
    <w:lvl w:ilvl="0" w:tplc="751E7C48">
      <w:start w:val="5391"/>
      <w:numFmt w:val="bullet"/>
      <w:lvlText w:val="-"/>
      <w:lvlJc w:val="left"/>
      <w:pPr>
        <w:ind w:left="90" w:hanging="360"/>
      </w:pPr>
      <w:rPr>
        <w:rFonts w:ascii="Calibri" w:eastAsiaTheme="minorHAnsi" w:hAnsi="Calibri"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9" w15:restartNumberingAfterBreak="0">
    <w:nsid w:val="338E16EB"/>
    <w:multiLevelType w:val="hybridMultilevel"/>
    <w:tmpl w:val="E6ACD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A44CA5"/>
    <w:multiLevelType w:val="hybridMultilevel"/>
    <w:tmpl w:val="3AC61E6C"/>
    <w:lvl w:ilvl="0" w:tplc="A54034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250891"/>
    <w:multiLevelType w:val="hybridMultilevel"/>
    <w:tmpl w:val="70BEC1C8"/>
    <w:lvl w:ilvl="0" w:tplc="10200FB2">
      <w:start w:val="17"/>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AF6005"/>
    <w:multiLevelType w:val="hybridMultilevel"/>
    <w:tmpl w:val="14DA768A"/>
    <w:lvl w:ilvl="0" w:tplc="C1F084AA">
      <w:start w:val="202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CE7EA4"/>
    <w:multiLevelType w:val="hybridMultilevel"/>
    <w:tmpl w:val="7450AB74"/>
    <w:lvl w:ilvl="0" w:tplc="E6F0156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CB3C74"/>
    <w:multiLevelType w:val="hybridMultilevel"/>
    <w:tmpl w:val="40FA21F8"/>
    <w:lvl w:ilvl="0" w:tplc="A2BEC984">
      <w:start w:val="1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FCE5D95"/>
    <w:multiLevelType w:val="hybridMultilevel"/>
    <w:tmpl w:val="2B2824A0"/>
    <w:lvl w:ilvl="0" w:tplc="7A662BE4">
      <w:numFmt w:val="bullet"/>
      <w:lvlText w:val="-"/>
      <w:lvlJc w:val="left"/>
      <w:pPr>
        <w:ind w:left="90" w:hanging="360"/>
      </w:pPr>
      <w:rPr>
        <w:rFonts w:ascii="Calibri" w:eastAsiaTheme="minorHAnsi" w:hAnsi="Calibri"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15:restartNumberingAfterBreak="0">
    <w:nsid w:val="523F0987"/>
    <w:multiLevelType w:val="hybridMultilevel"/>
    <w:tmpl w:val="7E223CA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54DF365E"/>
    <w:multiLevelType w:val="hybridMultilevel"/>
    <w:tmpl w:val="175C659C"/>
    <w:lvl w:ilvl="0" w:tplc="CACC986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3B6A81"/>
    <w:multiLevelType w:val="hybridMultilevel"/>
    <w:tmpl w:val="627229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F38A1"/>
    <w:multiLevelType w:val="hybridMultilevel"/>
    <w:tmpl w:val="0AACC5EC"/>
    <w:lvl w:ilvl="0" w:tplc="3022F88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008C4"/>
    <w:multiLevelType w:val="hybridMultilevel"/>
    <w:tmpl w:val="30A81E18"/>
    <w:lvl w:ilvl="0" w:tplc="E71CA108">
      <w:numFmt w:val="bullet"/>
      <w:lvlText w:val="-"/>
      <w:lvlJc w:val="left"/>
      <w:pPr>
        <w:ind w:left="-90" w:hanging="360"/>
      </w:pPr>
      <w:rPr>
        <w:rFonts w:ascii="Calibri" w:eastAsiaTheme="minorHAnsi" w:hAnsi="Calibri" w:cstheme="minorBid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1" w15:restartNumberingAfterBreak="0">
    <w:nsid w:val="70EA7E3B"/>
    <w:multiLevelType w:val="hybridMultilevel"/>
    <w:tmpl w:val="289E94CA"/>
    <w:lvl w:ilvl="0" w:tplc="31560EA4">
      <w:numFmt w:val="bullet"/>
      <w:lvlText w:val="-"/>
      <w:lvlJc w:val="left"/>
      <w:pPr>
        <w:ind w:left="90" w:hanging="360"/>
      </w:pPr>
      <w:rPr>
        <w:rFonts w:ascii="Calibri" w:eastAsiaTheme="minorHAnsi" w:hAnsi="Calibri"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2" w15:restartNumberingAfterBreak="0">
    <w:nsid w:val="71D12784"/>
    <w:multiLevelType w:val="hybridMultilevel"/>
    <w:tmpl w:val="80D4BEBA"/>
    <w:lvl w:ilvl="0" w:tplc="80B29B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DE34D8"/>
    <w:multiLevelType w:val="hybridMultilevel"/>
    <w:tmpl w:val="551C946A"/>
    <w:lvl w:ilvl="0" w:tplc="BB787A24">
      <w:start w:val="5347"/>
      <w:numFmt w:val="bullet"/>
      <w:lvlText w:val="-"/>
      <w:lvlJc w:val="left"/>
      <w:pPr>
        <w:ind w:left="735" w:hanging="360"/>
      </w:pPr>
      <w:rPr>
        <w:rFonts w:ascii="Calibri" w:eastAsiaTheme="minorHAnsi" w:hAnsi="Calibri" w:cstheme="minorBid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4" w15:restartNumberingAfterBreak="0">
    <w:nsid w:val="74E42A25"/>
    <w:multiLevelType w:val="hybridMultilevel"/>
    <w:tmpl w:val="740A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C1E56"/>
    <w:multiLevelType w:val="hybridMultilevel"/>
    <w:tmpl w:val="6FB04B54"/>
    <w:lvl w:ilvl="0" w:tplc="CE82E9A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B9160C"/>
    <w:multiLevelType w:val="hybridMultilevel"/>
    <w:tmpl w:val="A54E2D58"/>
    <w:lvl w:ilvl="0" w:tplc="E7AE9A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C5597"/>
    <w:multiLevelType w:val="hybridMultilevel"/>
    <w:tmpl w:val="594C41D6"/>
    <w:lvl w:ilvl="0" w:tplc="AA3A0FF4">
      <w:start w:val="5391"/>
      <w:numFmt w:val="bullet"/>
      <w:lvlText w:val="-"/>
      <w:lvlJc w:val="left"/>
      <w:pPr>
        <w:ind w:left="90" w:hanging="360"/>
      </w:pPr>
      <w:rPr>
        <w:rFonts w:ascii="Calibri" w:eastAsiaTheme="minorHAnsi" w:hAnsi="Calibri" w:cstheme="minorBid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8"/>
  </w:num>
  <w:num w:numId="2">
    <w:abstractNumId w:val="24"/>
  </w:num>
  <w:num w:numId="3">
    <w:abstractNumId w:val="2"/>
  </w:num>
  <w:num w:numId="4">
    <w:abstractNumId w:val="7"/>
  </w:num>
  <w:num w:numId="5">
    <w:abstractNumId w:val="22"/>
  </w:num>
  <w:num w:numId="6">
    <w:abstractNumId w:val="23"/>
  </w:num>
  <w:num w:numId="7">
    <w:abstractNumId w:val="25"/>
  </w:num>
  <w:num w:numId="8">
    <w:abstractNumId w:val="10"/>
  </w:num>
  <w:num w:numId="9">
    <w:abstractNumId w:val="17"/>
  </w:num>
  <w:num w:numId="10">
    <w:abstractNumId w:val="9"/>
  </w:num>
  <w:num w:numId="11">
    <w:abstractNumId w:val="9"/>
  </w:num>
  <w:num w:numId="12">
    <w:abstractNumId w:val="1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13"/>
  </w:num>
  <w:num w:numId="17">
    <w:abstractNumId w:val="0"/>
  </w:num>
  <w:num w:numId="18">
    <w:abstractNumId w:val="20"/>
  </w:num>
  <w:num w:numId="19">
    <w:abstractNumId w:val="3"/>
  </w:num>
  <w:num w:numId="20">
    <w:abstractNumId w:val="15"/>
  </w:num>
  <w:num w:numId="21">
    <w:abstractNumId w:val="21"/>
  </w:num>
  <w:num w:numId="22">
    <w:abstractNumId w:val="14"/>
  </w:num>
  <w:num w:numId="23">
    <w:abstractNumId w:val="4"/>
  </w:num>
  <w:num w:numId="24">
    <w:abstractNumId w:val="26"/>
  </w:num>
  <w:num w:numId="25">
    <w:abstractNumId w:val="19"/>
  </w:num>
  <w:num w:numId="26">
    <w:abstractNumId w:val="27"/>
  </w:num>
  <w:num w:numId="27">
    <w:abstractNumId w:val="8"/>
  </w:num>
  <w:num w:numId="28">
    <w:abstractNumId w:val="6"/>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19"/>
    <w:rsid w:val="00000619"/>
    <w:rsid w:val="000035D4"/>
    <w:rsid w:val="00005CF4"/>
    <w:rsid w:val="000102DF"/>
    <w:rsid w:val="00010778"/>
    <w:rsid w:val="000108A6"/>
    <w:rsid w:val="00010DA7"/>
    <w:rsid w:val="00011ACB"/>
    <w:rsid w:val="000135A3"/>
    <w:rsid w:val="0001488C"/>
    <w:rsid w:val="000156A8"/>
    <w:rsid w:val="000160D9"/>
    <w:rsid w:val="000168EA"/>
    <w:rsid w:val="00016D09"/>
    <w:rsid w:val="00017088"/>
    <w:rsid w:val="00017D57"/>
    <w:rsid w:val="00020F0C"/>
    <w:rsid w:val="00021DDC"/>
    <w:rsid w:val="0002289F"/>
    <w:rsid w:val="00022FF0"/>
    <w:rsid w:val="000231E1"/>
    <w:rsid w:val="0002359B"/>
    <w:rsid w:val="0002372A"/>
    <w:rsid w:val="00023A41"/>
    <w:rsid w:val="0002513E"/>
    <w:rsid w:val="0002529D"/>
    <w:rsid w:val="00025593"/>
    <w:rsid w:val="000257AE"/>
    <w:rsid w:val="0002611B"/>
    <w:rsid w:val="00026A38"/>
    <w:rsid w:val="0003013A"/>
    <w:rsid w:val="0003044C"/>
    <w:rsid w:val="00034DB6"/>
    <w:rsid w:val="00035006"/>
    <w:rsid w:val="00035041"/>
    <w:rsid w:val="000354D2"/>
    <w:rsid w:val="00036A71"/>
    <w:rsid w:val="00036CA8"/>
    <w:rsid w:val="00036DA2"/>
    <w:rsid w:val="000402B0"/>
    <w:rsid w:val="0004125B"/>
    <w:rsid w:val="00041DB5"/>
    <w:rsid w:val="00041DF1"/>
    <w:rsid w:val="00041E57"/>
    <w:rsid w:val="00043BE5"/>
    <w:rsid w:val="000440DC"/>
    <w:rsid w:val="00044974"/>
    <w:rsid w:val="00044D14"/>
    <w:rsid w:val="00046E77"/>
    <w:rsid w:val="0004797D"/>
    <w:rsid w:val="000507EB"/>
    <w:rsid w:val="00051F73"/>
    <w:rsid w:val="00052957"/>
    <w:rsid w:val="000531B0"/>
    <w:rsid w:val="00054FF5"/>
    <w:rsid w:val="00060278"/>
    <w:rsid w:val="000602F4"/>
    <w:rsid w:val="000606E7"/>
    <w:rsid w:val="000613D6"/>
    <w:rsid w:val="00061826"/>
    <w:rsid w:val="00061904"/>
    <w:rsid w:val="00064A4D"/>
    <w:rsid w:val="00064ECE"/>
    <w:rsid w:val="00065DCC"/>
    <w:rsid w:val="00066228"/>
    <w:rsid w:val="00067DFE"/>
    <w:rsid w:val="0007015E"/>
    <w:rsid w:val="000703A2"/>
    <w:rsid w:val="00071543"/>
    <w:rsid w:val="00071593"/>
    <w:rsid w:val="000717E1"/>
    <w:rsid w:val="00071A1E"/>
    <w:rsid w:val="000728D6"/>
    <w:rsid w:val="00072989"/>
    <w:rsid w:val="00072B6F"/>
    <w:rsid w:val="000762EF"/>
    <w:rsid w:val="0007672B"/>
    <w:rsid w:val="00080409"/>
    <w:rsid w:val="000814F2"/>
    <w:rsid w:val="00081F7A"/>
    <w:rsid w:val="00084FA5"/>
    <w:rsid w:val="000857C9"/>
    <w:rsid w:val="00085A0A"/>
    <w:rsid w:val="0008633B"/>
    <w:rsid w:val="00086F9E"/>
    <w:rsid w:val="00090225"/>
    <w:rsid w:val="000912C7"/>
    <w:rsid w:val="0009135A"/>
    <w:rsid w:val="000919D0"/>
    <w:rsid w:val="00091CC3"/>
    <w:rsid w:val="00092EFD"/>
    <w:rsid w:val="00094856"/>
    <w:rsid w:val="000A03C5"/>
    <w:rsid w:val="000A14A0"/>
    <w:rsid w:val="000A1DCB"/>
    <w:rsid w:val="000A1E64"/>
    <w:rsid w:val="000A2D64"/>
    <w:rsid w:val="000A31A2"/>
    <w:rsid w:val="000A343B"/>
    <w:rsid w:val="000A373B"/>
    <w:rsid w:val="000A4429"/>
    <w:rsid w:val="000A4454"/>
    <w:rsid w:val="000A5390"/>
    <w:rsid w:val="000A55B5"/>
    <w:rsid w:val="000A58B6"/>
    <w:rsid w:val="000A5E30"/>
    <w:rsid w:val="000A71FA"/>
    <w:rsid w:val="000A780D"/>
    <w:rsid w:val="000B0E0A"/>
    <w:rsid w:val="000B0EAB"/>
    <w:rsid w:val="000B187D"/>
    <w:rsid w:val="000B4530"/>
    <w:rsid w:val="000B4EA0"/>
    <w:rsid w:val="000B5401"/>
    <w:rsid w:val="000B55E6"/>
    <w:rsid w:val="000B7127"/>
    <w:rsid w:val="000C0179"/>
    <w:rsid w:val="000C2DEB"/>
    <w:rsid w:val="000C38FD"/>
    <w:rsid w:val="000C4672"/>
    <w:rsid w:val="000C528D"/>
    <w:rsid w:val="000C570B"/>
    <w:rsid w:val="000C689E"/>
    <w:rsid w:val="000C6CBC"/>
    <w:rsid w:val="000C6ED3"/>
    <w:rsid w:val="000C7CD3"/>
    <w:rsid w:val="000D0A16"/>
    <w:rsid w:val="000D0DEE"/>
    <w:rsid w:val="000D10E0"/>
    <w:rsid w:val="000D1E62"/>
    <w:rsid w:val="000D2949"/>
    <w:rsid w:val="000D3CDE"/>
    <w:rsid w:val="000D58B9"/>
    <w:rsid w:val="000D722B"/>
    <w:rsid w:val="000D77A6"/>
    <w:rsid w:val="000D7A80"/>
    <w:rsid w:val="000D7D06"/>
    <w:rsid w:val="000E0128"/>
    <w:rsid w:val="000E0C1E"/>
    <w:rsid w:val="000E1459"/>
    <w:rsid w:val="000E227F"/>
    <w:rsid w:val="000E3168"/>
    <w:rsid w:val="000E46B1"/>
    <w:rsid w:val="000E56D7"/>
    <w:rsid w:val="000E5AB6"/>
    <w:rsid w:val="000E73B6"/>
    <w:rsid w:val="000E7EB9"/>
    <w:rsid w:val="000E7F1D"/>
    <w:rsid w:val="000F4F9A"/>
    <w:rsid w:val="000F54DF"/>
    <w:rsid w:val="000F7036"/>
    <w:rsid w:val="000F7A86"/>
    <w:rsid w:val="000F7B02"/>
    <w:rsid w:val="000F7C0E"/>
    <w:rsid w:val="0010000D"/>
    <w:rsid w:val="0010137F"/>
    <w:rsid w:val="0010139A"/>
    <w:rsid w:val="001014DA"/>
    <w:rsid w:val="0010180C"/>
    <w:rsid w:val="0010294D"/>
    <w:rsid w:val="0010370F"/>
    <w:rsid w:val="00104308"/>
    <w:rsid w:val="0010442D"/>
    <w:rsid w:val="00104866"/>
    <w:rsid w:val="0010496C"/>
    <w:rsid w:val="00105223"/>
    <w:rsid w:val="0010669F"/>
    <w:rsid w:val="00106EF3"/>
    <w:rsid w:val="00110392"/>
    <w:rsid w:val="0011109B"/>
    <w:rsid w:val="00111AB9"/>
    <w:rsid w:val="00111B07"/>
    <w:rsid w:val="00112317"/>
    <w:rsid w:val="00113B7C"/>
    <w:rsid w:val="00113E5B"/>
    <w:rsid w:val="0011447C"/>
    <w:rsid w:val="001150E8"/>
    <w:rsid w:val="00116230"/>
    <w:rsid w:val="0011684F"/>
    <w:rsid w:val="00116B78"/>
    <w:rsid w:val="00116DAB"/>
    <w:rsid w:val="001241E3"/>
    <w:rsid w:val="0012457F"/>
    <w:rsid w:val="00124936"/>
    <w:rsid w:val="00125B83"/>
    <w:rsid w:val="00133F83"/>
    <w:rsid w:val="00134301"/>
    <w:rsid w:val="0013495C"/>
    <w:rsid w:val="0013532F"/>
    <w:rsid w:val="00135819"/>
    <w:rsid w:val="001363A2"/>
    <w:rsid w:val="001373FB"/>
    <w:rsid w:val="00137981"/>
    <w:rsid w:val="001408CE"/>
    <w:rsid w:val="00141099"/>
    <w:rsid w:val="00141281"/>
    <w:rsid w:val="00143429"/>
    <w:rsid w:val="001435D4"/>
    <w:rsid w:val="001436D9"/>
    <w:rsid w:val="00143F6F"/>
    <w:rsid w:val="001444D5"/>
    <w:rsid w:val="001461D7"/>
    <w:rsid w:val="00147160"/>
    <w:rsid w:val="00147CD7"/>
    <w:rsid w:val="00152F4C"/>
    <w:rsid w:val="001540BB"/>
    <w:rsid w:val="00156734"/>
    <w:rsid w:val="00156C47"/>
    <w:rsid w:val="0015772B"/>
    <w:rsid w:val="00157DE9"/>
    <w:rsid w:val="00161940"/>
    <w:rsid w:val="00161CE7"/>
    <w:rsid w:val="00163269"/>
    <w:rsid w:val="001641AB"/>
    <w:rsid w:val="00164514"/>
    <w:rsid w:val="00164736"/>
    <w:rsid w:val="00165127"/>
    <w:rsid w:val="001660F1"/>
    <w:rsid w:val="0016731D"/>
    <w:rsid w:val="001725AF"/>
    <w:rsid w:val="00172725"/>
    <w:rsid w:val="00173CA8"/>
    <w:rsid w:val="00174221"/>
    <w:rsid w:val="00174649"/>
    <w:rsid w:val="00174A87"/>
    <w:rsid w:val="00176728"/>
    <w:rsid w:val="0018080D"/>
    <w:rsid w:val="0018140C"/>
    <w:rsid w:val="00182A69"/>
    <w:rsid w:val="00183CCD"/>
    <w:rsid w:val="00183FAD"/>
    <w:rsid w:val="00184259"/>
    <w:rsid w:val="00184F55"/>
    <w:rsid w:val="00185069"/>
    <w:rsid w:val="0018537D"/>
    <w:rsid w:val="0018538A"/>
    <w:rsid w:val="001868B4"/>
    <w:rsid w:val="00186B1E"/>
    <w:rsid w:val="00187F4A"/>
    <w:rsid w:val="00190482"/>
    <w:rsid w:val="001907B1"/>
    <w:rsid w:val="00191367"/>
    <w:rsid w:val="00192D02"/>
    <w:rsid w:val="00193284"/>
    <w:rsid w:val="001940F3"/>
    <w:rsid w:val="00194A65"/>
    <w:rsid w:val="001A144F"/>
    <w:rsid w:val="001A15E3"/>
    <w:rsid w:val="001A33FA"/>
    <w:rsid w:val="001A4BDA"/>
    <w:rsid w:val="001A55BB"/>
    <w:rsid w:val="001A5818"/>
    <w:rsid w:val="001A5D40"/>
    <w:rsid w:val="001B3AF0"/>
    <w:rsid w:val="001B62B3"/>
    <w:rsid w:val="001C0446"/>
    <w:rsid w:val="001C0E3F"/>
    <w:rsid w:val="001C21F0"/>
    <w:rsid w:val="001C2234"/>
    <w:rsid w:val="001C52C1"/>
    <w:rsid w:val="001C5665"/>
    <w:rsid w:val="001C6985"/>
    <w:rsid w:val="001D24E6"/>
    <w:rsid w:val="001D3020"/>
    <w:rsid w:val="001D36B5"/>
    <w:rsid w:val="001D4F4C"/>
    <w:rsid w:val="001D7280"/>
    <w:rsid w:val="001E0FBD"/>
    <w:rsid w:val="001E1391"/>
    <w:rsid w:val="001E4126"/>
    <w:rsid w:val="001E5231"/>
    <w:rsid w:val="001E53D1"/>
    <w:rsid w:val="001E5530"/>
    <w:rsid w:val="001E631B"/>
    <w:rsid w:val="001E7AE6"/>
    <w:rsid w:val="001F21D8"/>
    <w:rsid w:val="001F4BBF"/>
    <w:rsid w:val="001F5BA8"/>
    <w:rsid w:val="001F6858"/>
    <w:rsid w:val="00201298"/>
    <w:rsid w:val="00203D60"/>
    <w:rsid w:val="002040D0"/>
    <w:rsid w:val="00204EEF"/>
    <w:rsid w:val="002050EF"/>
    <w:rsid w:val="00206491"/>
    <w:rsid w:val="00207134"/>
    <w:rsid w:val="002118A6"/>
    <w:rsid w:val="00212996"/>
    <w:rsid w:val="00214D65"/>
    <w:rsid w:val="00216B4D"/>
    <w:rsid w:val="0021786A"/>
    <w:rsid w:val="002208AB"/>
    <w:rsid w:val="002213C5"/>
    <w:rsid w:val="00221831"/>
    <w:rsid w:val="002223A3"/>
    <w:rsid w:val="00222BD3"/>
    <w:rsid w:val="002241A6"/>
    <w:rsid w:val="002241AA"/>
    <w:rsid w:val="002241B3"/>
    <w:rsid w:val="0022541B"/>
    <w:rsid w:val="002259B6"/>
    <w:rsid w:val="0022611D"/>
    <w:rsid w:val="00227206"/>
    <w:rsid w:val="0023017A"/>
    <w:rsid w:val="00231AE5"/>
    <w:rsid w:val="002320FB"/>
    <w:rsid w:val="00232730"/>
    <w:rsid w:val="00233D0A"/>
    <w:rsid w:val="00235401"/>
    <w:rsid w:val="00235B68"/>
    <w:rsid w:val="0024035F"/>
    <w:rsid w:val="002419CB"/>
    <w:rsid w:val="00243D4C"/>
    <w:rsid w:val="0024471D"/>
    <w:rsid w:val="0024547D"/>
    <w:rsid w:val="00246B78"/>
    <w:rsid w:val="00246F02"/>
    <w:rsid w:val="0025124A"/>
    <w:rsid w:val="00251C80"/>
    <w:rsid w:val="00252687"/>
    <w:rsid w:val="002528F3"/>
    <w:rsid w:val="00252A47"/>
    <w:rsid w:val="00254654"/>
    <w:rsid w:val="00256A2D"/>
    <w:rsid w:val="00256F94"/>
    <w:rsid w:val="00257D42"/>
    <w:rsid w:val="00262A28"/>
    <w:rsid w:val="00263629"/>
    <w:rsid w:val="00263C7F"/>
    <w:rsid w:val="00264733"/>
    <w:rsid w:val="00264C34"/>
    <w:rsid w:val="002675AA"/>
    <w:rsid w:val="00270565"/>
    <w:rsid w:val="00270581"/>
    <w:rsid w:val="00272C61"/>
    <w:rsid w:val="00273892"/>
    <w:rsid w:val="00274F9F"/>
    <w:rsid w:val="002773D8"/>
    <w:rsid w:val="00277AF4"/>
    <w:rsid w:val="002840B6"/>
    <w:rsid w:val="00286D1D"/>
    <w:rsid w:val="00287D28"/>
    <w:rsid w:val="00291C9A"/>
    <w:rsid w:val="002920D7"/>
    <w:rsid w:val="002928CF"/>
    <w:rsid w:val="00292974"/>
    <w:rsid w:val="00293821"/>
    <w:rsid w:val="00294512"/>
    <w:rsid w:val="00294B74"/>
    <w:rsid w:val="00294E2A"/>
    <w:rsid w:val="00295CCA"/>
    <w:rsid w:val="0029775E"/>
    <w:rsid w:val="002A0945"/>
    <w:rsid w:val="002A2381"/>
    <w:rsid w:val="002A23BF"/>
    <w:rsid w:val="002A2B46"/>
    <w:rsid w:val="002A2F95"/>
    <w:rsid w:val="002A3273"/>
    <w:rsid w:val="002A3816"/>
    <w:rsid w:val="002A409C"/>
    <w:rsid w:val="002A4D27"/>
    <w:rsid w:val="002A562B"/>
    <w:rsid w:val="002A6093"/>
    <w:rsid w:val="002A64AE"/>
    <w:rsid w:val="002A6603"/>
    <w:rsid w:val="002A722B"/>
    <w:rsid w:val="002A72F0"/>
    <w:rsid w:val="002A7C08"/>
    <w:rsid w:val="002B0024"/>
    <w:rsid w:val="002B1FE4"/>
    <w:rsid w:val="002B4711"/>
    <w:rsid w:val="002B4961"/>
    <w:rsid w:val="002B4A84"/>
    <w:rsid w:val="002B5435"/>
    <w:rsid w:val="002B5A10"/>
    <w:rsid w:val="002B5AD6"/>
    <w:rsid w:val="002B677C"/>
    <w:rsid w:val="002B767B"/>
    <w:rsid w:val="002B7BC4"/>
    <w:rsid w:val="002C13C4"/>
    <w:rsid w:val="002C1C9D"/>
    <w:rsid w:val="002C2203"/>
    <w:rsid w:val="002C22FE"/>
    <w:rsid w:val="002C34BC"/>
    <w:rsid w:val="002C7073"/>
    <w:rsid w:val="002C759C"/>
    <w:rsid w:val="002C7AFB"/>
    <w:rsid w:val="002C7E8B"/>
    <w:rsid w:val="002D2EF5"/>
    <w:rsid w:val="002D3660"/>
    <w:rsid w:val="002D3840"/>
    <w:rsid w:val="002D3890"/>
    <w:rsid w:val="002D54AE"/>
    <w:rsid w:val="002D55A2"/>
    <w:rsid w:val="002D5EC6"/>
    <w:rsid w:val="002D61E0"/>
    <w:rsid w:val="002D6B0E"/>
    <w:rsid w:val="002E01B1"/>
    <w:rsid w:val="002E07A4"/>
    <w:rsid w:val="002E16B4"/>
    <w:rsid w:val="002E2B14"/>
    <w:rsid w:val="002E31A7"/>
    <w:rsid w:val="002E33A0"/>
    <w:rsid w:val="002E446F"/>
    <w:rsid w:val="002E6335"/>
    <w:rsid w:val="002E6469"/>
    <w:rsid w:val="002E6C5B"/>
    <w:rsid w:val="002E7158"/>
    <w:rsid w:val="002E74B8"/>
    <w:rsid w:val="002E7691"/>
    <w:rsid w:val="002E7971"/>
    <w:rsid w:val="002F009A"/>
    <w:rsid w:val="002F1674"/>
    <w:rsid w:val="002F234D"/>
    <w:rsid w:val="002F25AC"/>
    <w:rsid w:val="002F2CDC"/>
    <w:rsid w:val="002F40FD"/>
    <w:rsid w:val="002F4258"/>
    <w:rsid w:val="002F4E0A"/>
    <w:rsid w:val="002F69FB"/>
    <w:rsid w:val="002F7362"/>
    <w:rsid w:val="002F7746"/>
    <w:rsid w:val="002F7D66"/>
    <w:rsid w:val="002F7E9A"/>
    <w:rsid w:val="00301D1E"/>
    <w:rsid w:val="00302AAA"/>
    <w:rsid w:val="00302C82"/>
    <w:rsid w:val="00303BA6"/>
    <w:rsid w:val="003068DF"/>
    <w:rsid w:val="00306DBE"/>
    <w:rsid w:val="00307F31"/>
    <w:rsid w:val="00310420"/>
    <w:rsid w:val="00310732"/>
    <w:rsid w:val="00310FA0"/>
    <w:rsid w:val="00311758"/>
    <w:rsid w:val="00311C57"/>
    <w:rsid w:val="003123EF"/>
    <w:rsid w:val="00313D38"/>
    <w:rsid w:val="00314885"/>
    <w:rsid w:val="0031505E"/>
    <w:rsid w:val="00315D02"/>
    <w:rsid w:val="00316169"/>
    <w:rsid w:val="00316DFD"/>
    <w:rsid w:val="00316EDD"/>
    <w:rsid w:val="0032132B"/>
    <w:rsid w:val="003216B6"/>
    <w:rsid w:val="00324B57"/>
    <w:rsid w:val="0032586D"/>
    <w:rsid w:val="0032587C"/>
    <w:rsid w:val="00325970"/>
    <w:rsid w:val="00326FCC"/>
    <w:rsid w:val="00327DCF"/>
    <w:rsid w:val="00334367"/>
    <w:rsid w:val="00334BEF"/>
    <w:rsid w:val="00334C18"/>
    <w:rsid w:val="0033685D"/>
    <w:rsid w:val="00337516"/>
    <w:rsid w:val="00337BF6"/>
    <w:rsid w:val="00340340"/>
    <w:rsid w:val="0034164F"/>
    <w:rsid w:val="00343742"/>
    <w:rsid w:val="00345A7E"/>
    <w:rsid w:val="00345EC5"/>
    <w:rsid w:val="00347178"/>
    <w:rsid w:val="003502B2"/>
    <w:rsid w:val="0035031E"/>
    <w:rsid w:val="00352048"/>
    <w:rsid w:val="003547A4"/>
    <w:rsid w:val="00355076"/>
    <w:rsid w:val="00356F58"/>
    <w:rsid w:val="00360CD2"/>
    <w:rsid w:val="00360F12"/>
    <w:rsid w:val="00362081"/>
    <w:rsid w:val="00363554"/>
    <w:rsid w:val="00364ADA"/>
    <w:rsid w:val="00364E09"/>
    <w:rsid w:val="00366190"/>
    <w:rsid w:val="00371E87"/>
    <w:rsid w:val="00372A8E"/>
    <w:rsid w:val="003735A4"/>
    <w:rsid w:val="00375979"/>
    <w:rsid w:val="00376034"/>
    <w:rsid w:val="00376A7A"/>
    <w:rsid w:val="003774D5"/>
    <w:rsid w:val="0037751C"/>
    <w:rsid w:val="003775B1"/>
    <w:rsid w:val="00377DA9"/>
    <w:rsid w:val="003808B8"/>
    <w:rsid w:val="0038103B"/>
    <w:rsid w:val="0038160D"/>
    <w:rsid w:val="0038194B"/>
    <w:rsid w:val="003822DF"/>
    <w:rsid w:val="00384829"/>
    <w:rsid w:val="00385420"/>
    <w:rsid w:val="00385E55"/>
    <w:rsid w:val="00385F3B"/>
    <w:rsid w:val="00386EB5"/>
    <w:rsid w:val="00387051"/>
    <w:rsid w:val="00387449"/>
    <w:rsid w:val="00387DEC"/>
    <w:rsid w:val="00390562"/>
    <w:rsid w:val="0039307F"/>
    <w:rsid w:val="00393C4F"/>
    <w:rsid w:val="0039685E"/>
    <w:rsid w:val="00396C24"/>
    <w:rsid w:val="00397B22"/>
    <w:rsid w:val="00397B5F"/>
    <w:rsid w:val="00397E27"/>
    <w:rsid w:val="003A0DD9"/>
    <w:rsid w:val="003A104B"/>
    <w:rsid w:val="003A16DF"/>
    <w:rsid w:val="003A1D7D"/>
    <w:rsid w:val="003A2727"/>
    <w:rsid w:val="003A2AC2"/>
    <w:rsid w:val="003A33DD"/>
    <w:rsid w:val="003A39F2"/>
    <w:rsid w:val="003A3D9E"/>
    <w:rsid w:val="003A4645"/>
    <w:rsid w:val="003A7FF4"/>
    <w:rsid w:val="003B017F"/>
    <w:rsid w:val="003B1B85"/>
    <w:rsid w:val="003B5A6B"/>
    <w:rsid w:val="003C15C7"/>
    <w:rsid w:val="003C18B4"/>
    <w:rsid w:val="003C206E"/>
    <w:rsid w:val="003C2367"/>
    <w:rsid w:val="003C2679"/>
    <w:rsid w:val="003C2C19"/>
    <w:rsid w:val="003C5106"/>
    <w:rsid w:val="003C64B6"/>
    <w:rsid w:val="003D0825"/>
    <w:rsid w:val="003D0F47"/>
    <w:rsid w:val="003D1274"/>
    <w:rsid w:val="003D1FC8"/>
    <w:rsid w:val="003D277E"/>
    <w:rsid w:val="003D4369"/>
    <w:rsid w:val="003D4657"/>
    <w:rsid w:val="003D512A"/>
    <w:rsid w:val="003D741F"/>
    <w:rsid w:val="003D7ABB"/>
    <w:rsid w:val="003E0CE1"/>
    <w:rsid w:val="003E16D7"/>
    <w:rsid w:val="003E3A58"/>
    <w:rsid w:val="003E3ABB"/>
    <w:rsid w:val="003E43B4"/>
    <w:rsid w:val="003E4B4C"/>
    <w:rsid w:val="003E737E"/>
    <w:rsid w:val="003E7547"/>
    <w:rsid w:val="003E7771"/>
    <w:rsid w:val="003E7903"/>
    <w:rsid w:val="003E7C77"/>
    <w:rsid w:val="003F1C45"/>
    <w:rsid w:val="003F4DE5"/>
    <w:rsid w:val="003F73FB"/>
    <w:rsid w:val="003F7987"/>
    <w:rsid w:val="0040012D"/>
    <w:rsid w:val="00400A0B"/>
    <w:rsid w:val="004018B9"/>
    <w:rsid w:val="00401D0E"/>
    <w:rsid w:val="00402B60"/>
    <w:rsid w:val="004036D3"/>
    <w:rsid w:val="0040415E"/>
    <w:rsid w:val="00404971"/>
    <w:rsid w:val="004070A6"/>
    <w:rsid w:val="00410ABA"/>
    <w:rsid w:val="00410E79"/>
    <w:rsid w:val="00412651"/>
    <w:rsid w:val="0041599B"/>
    <w:rsid w:val="00415C2F"/>
    <w:rsid w:val="0041603A"/>
    <w:rsid w:val="00416BC4"/>
    <w:rsid w:val="00416C9D"/>
    <w:rsid w:val="00417B0A"/>
    <w:rsid w:val="004207DD"/>
    <w:rsid w:val="00420F1E"/>
    <w:rsid w:val="0042112F"/>
    <w:rsid w:val="004215E6"/>
    <w:rsid w:val="00425C1B"/>
    <w:rsid w:val="00426010"/>
    <w:rsid w:val="00426339"/>
    <w:rsid w:val="00426C76"/>
    <w:rsid w:val="0042726C"/>
    <w:rsid w:val="00431300"/>
    <w:rsid w:val="00435AA0"/>
    <w:rsid w:val="00436B6A"/>
    <w:rsid w:val="0043739B"/>
    <w:rsid w:val="00440285"/>
    <w:rsid w:val="00440FBD"/>
    <w:rsid w:val="00441424"/>
    <w:rsid w:val="00442290"/>
    <w:rsid w:val="0044253B"/>
    <w:rsid w:val="0044254E"/>
    <w:rsid w:val="00446382"/>
    <w:rsid w:val="004463BB"/>
    <w:rsid w:val="00446CC0"/>
    <w:rsid w:val="00450005"/>
    <w:rsid w:val="00454535"/>
    <w:rsid w:val="00454FCB"/>
    <w:rsid w:val="004565AD"/>
    <w:rsid w:val="00456812"/>
    <w:rsid w:val="004606D0"/>
    <w:rsid w:val="004609AF"/>
    <w:rsid w:val="00460C49"/>
    <w:rsid w:val="0046262B"/>
    <w:rsid w:val="0046357B"/>
    <w:rsid w:val="00464B4E"/>
    <w:rsid w:val="00466745"/>
    <w:rsid w:val="0046698E"/>
    <w:rsid w:val="00466B85"/>
    <w:rsid w:val="0046727A"/>
    <w:rsid w:val="00467817"/>
    <w:rsid w:val="004712BA"/>
    <w:rsid w:val="00471615"/>
    <w:rsid w:val="00472029"/>
    <w:rsid w:val="00472248"/>
    <w:rsid w:val="00472D02"/>
    <w:rsid w:val="00472D89"/>
    <w:rsid w:val="00473C96"/>
    <w:rsid w:val="0047478C"/>
    <w:rsid w:val="004750E0"/>
    <w:rsid w:val="00475993"/>
    <w:rsid w:val="00476BA7"/>
    <w:rsid w:val="00477884"/>
    <w:rsid w:val="004778FD"/>
    <w:rsid w:val="004801AF"/>
    <w:rsid w:val="00480745"/>
    <w:rsid w:val="00481887"/>
    <w:rsid w:val="004818CC"/>
    <w:rsid w:val="004822C1"/>
    <w:rsid w:val="004828C9"/>
    <w:rsid w:val="00483423"/>
    <w:rsid w:val="00483B5E"/>
    <w:rsid w:val="004840CD"/>
    <w:rsid w:val="004849D9"/>
    <w:rsid w:val="00484D0C"/>
    <w:rsid w:val="00485C90"/>
    <w:rsid w:val="00485DB9"/>
    <w:rsid w:val="00486E86"/>
    <w:rsid w:val="004900D4"/>
    <w:rsid w:val="00490E20"/>
    <w:rsid w:val="00490E81"/>
    <w:rsid w:val="00491F98"/>
    <w:rsid w:val="004932EE"/>
    <w:rsid w:val="004948E5"/>
    <w:rsid w:val="00494DBB"/>
    <w:rsid w:val="00494E2B"/>
    <w:rsid w:val="00495713"/>
    <w:rsid w:val="0049747F"/>
    <w:rsid w:val="004A09C7"/>
    <w:rsid w:val="004A10F8"/>
    <w:rsid w:val="004A31AE"/>
    <w:rsid w:val="004A3DFF"/>
    <w:rsid w:val="004A4669"/>
    <w:rsid w:val="004A59F2"/>
    <w:rsid w:val="004A5A6D"/>
    <w:rsid w:val="004A6218"/>
    <w:rsid w:val="004A7323"/>
    <w:rsid w:val="004A7502"/>
    <w:rsid w:val="004B0B53"/>
    <w:rsid w:val="004B141F"/>
    <w:rsid w:val="004B1879"/>
    <w:rsid w:val="004B37AC"/>
    <w:rsid w:val="004B451E"/>
    <w:rsid w:val="004B46DA"/>
    <w:rsid w:val="004B56C5"/>
    <w:rsid w:val="004C0655"/>
    <w:rsid w:val="004C12FE"/>
    <w:rsid w:val="004C2016"/>
    <w:rsid w:val="004C5E35"/>
    <w:rsid w:val="004C6FC2"/>
    <w:rsid w:val="004C7079"/>
    <w:rsid w:val="004C71D0"/>
    <w:rsid w:val="004C7A0E"/>
    <w:rsid w:val="004D00C7"/>
    <w:rsid w:val="004D046B"/>
    <w:rsid w:val="004D19BA"/>
    <w:rsid w:val="004D1A7C"/>
    <w:rsid w:val="004D279F"/>
    <w:rsid w:val="004D28FE"/>
    <w:rsid w:val="004D4301"/>
    <w:rsid w:val="004D48CF"/>
    <w:rsid w:val="004D5716"/>
    <w:rsid w:val="004D583E"/>
    <w:rsid w:val="004D7772"/>
    <w:rsid w:val="004D7C90"/>
    <w:rsid w:val="004E1CCC"/>
    <w:rsid w:val="004E20A2"/>
    <w:rsid w:val="004E341B"/>
    <w:rsid w:val="004E6E08"/>
    <w:rsid w:val="004F0273"/>
    <w:rsid w:val="004F0562"/>
    <w:rsid w:val="004F0CC2"/>
    <w:rsid w:val="004F110D"/>
    <w:rsid w:val="004F1897"/>
    <w:rsid w:val="004F668B"/>
    <w:rsid w:val="004F71C9"/>
    <w:rsid w:val="004F7526"/>
    <w:rsid w:val="004F77A1"/>
    <w:rsid w:val="00500689"/>
    <w:rsid w:val="005008D0"/>
    <w:rsid w:val="00500CA0"/>
    <w:rsid w:val="005014ED"/>
    <w:rsid w:val="00502079"/>
    <w:rsid w:val="00502556"/>
    <w:rsid w:val="0050314F"/>
    <w:rsid w:val="00503BFE"/>
    <w:rsid w:val="00503C4A"/>
    <w:rsid w:val="00503D95"/>
    <w:rsid w:val="0050430C"/>
    <w:rsid w:val="00504514"/>
    <w:rsid w:val="00504629"/>
    <w:rsid w:val="005053CE"/>
    <w:rsid w:val="005061C9"/>
    <w:rsid w:val="00506F15"/>
    <w:rsid w:val="005077E1"/>
    <w:rsid w:val="005101DD"/>
    <w:rsid w:val="005106A1"/>
    <w:rsid w:val="00510B67"/>
    <w:rsid w:val="00512936"/>
    <w:rsid w:val="00512FB6"/>
    <w:rsid w:val="00514E7F"/>
    <w:rsid w:val="005175A3"/>
    <w:rsid w:val="005204C7"/>
    <w:rsid w:val="005215CC"/>
    <w:rsid w:val="00524793"/>
    <w:rsid w:val="00525A61"/>
    <w:rsid w:val="005270AB"/>
    <w:rsid w:val="00527674"/>
    <w:rsid w:val="00530106"/>
    <w:rsid w:val="00530A7B"/>
    <w:rsid w:val="00531980"/>
    <w:rsid w:val="00532384"/>
    <w:rsid w:val="00532550"/>
    <w:rsid w:val="00533D09"/>
    <w:rsid w:val="00534735"/>
    <w:rsid w:val="00537524"/>
    <w:rsid w:val="00537701"/>
    <w:rsid w:val="00537E00"/>
    <w:rsid w:val="00537E65"/>
    <w:rsid w:val="00540234"/>
    <w:rsid w:val="005418E7"/>
    <w:rsid w:val="00541CAD"/>
    <w:rsid w:val="00542E33"/>
    <w:rsid w:val="005442F9"/>
    <w:rsid w:val="00544EC5"/>
    <w:rsid w:val="00545F43"/>
    <w:rsid w:val="00546D0A"/>
    <w:rsid w:val="005478D2"/>
    <w:rsid w:val="00547AB9"/>
    <w:rsid w:val="00550E2B"/>
    <w:rsid w:val="00551761"/>
    <w:rsid w:val="005529BD"/>
    <w:rsid w:val="00552C96"/>
    <w:rsid w:val="0055308C"/>
    <w:rsid w:val="005544A3"/>
    <w:rsid w:val="00556124"/>
    <w:rsid w:val="00557744"/>
    <w:rsid w:val="00557F29"/>
    <w:rsid w:val="00560D3A"/>
    <w:rsid w:val="00561A16"/>
    <w:rsid w:val="00563173"/>
    <w:rsid w:val="00564334"/>
    <w:rsid w:val="00564FB7"/>
    <w:rsid w:val="0056633D"/>
    <w:rsid w:val="0056756F"/>
    <w:rsid w:val="00570413"/>
    <w:rsid w:val="00574A3F"/>
    <w:rsid w:val="0057560C"/>
    <w:rsid w:val="00577A17"/>
    <w:rsid w:val="00577ABD"/>
    <w:rsid w:val="00580380"/>
    <w:rsid w:val="00580573"/>
    <w:rsid w:val="00580701"/>
    <w:rsid w:val="00581D8D"/>
    <w:rsid w:val="00582B75"/>
    <w:rsid w:val="00582F1F"/>
    <w:rsid w:val="005834BB"/>
    <w:rsid w:val="0058372C"/>
    <w:rsid w:val="00583793"/>
    <w:rsid w:val="00584433"/>
    <w:rsid w:val="0058558C"/>
    <w:rsid w:val="00586166"/>
    <w:rsid w:val="00587EBD"/>
    <w:rsid w:val="00590D5F"/>
    <w:rsid w:val="005910A0"/>
    <w:rsid w:val="00592230"/>
    <w:rsid w:val="00592255"/>
    <w:rsid w:val="00593040"/>
    <w:rsid w:val="00593BCF"/>
    <w:rsid w:val="005949E5"/>
    <w:rsid w:val="00594CC3"/>
    <w:rsid w:val="00595455"/>
    <w:rsid w:val="00596514"/>
    <w:rsid w:val="00596D74"/>
    <w:rsid w:val="005978DC"/>
    <w:rsid w:val="005A0330"/>
    <w:rsid w:val="005A0353"/>
    <w:rsid w:val="005A082B"/>
    <w:rsid w:val="005A3396"/>
    <w:rsid w:val="005A45EC"/>
    <w:rsid w:val="005A6421"/>
    <w:rsid w:val="005A6D41"/>
    <w:rsid w:val="005A6DE0"/>
    <w:rsid w:val="005A776F"/>
    <w:rsid w:val="005A7EA1"/>
    <w:rsid w:val="005B068B"/>
    <w:rsid w:val="005B1039"/>
    <w:rsid w:val="005B15AD"/>
    <w:rsid w:val="005B1C5B"/>
    <w:rsid w:val="005B2979"/>
    <w:rsid w:val="005B3DC6"/>
    <w:rsid w:val="005B4795"/>
    <w:rsid w:val="005B5246"/>
    <w:rsid w:val="005B5DB1"/>
    <w:rsid w:val="005B698C"/>
    <w:rsid w:val="005C1732"/>
    <w:rsid w:val="005C3F28"/>
    <w:rsid w:val="005C5242"/>
    <w:rsid w:val="005C5E97"/>
    <w:rsid w:val="005C6597"/>
    <w:rsid w:val="005C668A"/>
    <w:rsid w:val="005C736A"/>
    <w:rsid w:val="005D038B"/>
    <w:rsid w:val="005D0AE5"/>
    <w:rsid w:val="005D0EA6"/>
    <w:rsid w:val="005D20E3"/>
    <w:rsid w:val="005D3AF6"/>
    <w:rsid w:val="005D5440"/>
    <w:rsid w:val="005D6F25"/>
    <w:rsid w:val="005E15C4"/>
    <w:rsid w:val="005E27D1"/>
    <w:rsid w:val="005E345A"/>
    <w:rsid w:val="005E3D80"/>
    <w:rsid w:val="005E5F15"/>
    <w:rsid w:val="005E6860"/>
    <w:rsid w:val="005F00DE"/>
    <w:rsid w:val="005F02E4"/>
    <w:rsid w:val="005F1208"/>
    <w:rsid w:val="005F1FF3"/>
    <w:rsid w:val="005F2550"/>
    <w:rsid w:val="005F270B"/>
    <w:rsid w:val="005F344A"/>
    <w:rsid w:val="005F39FE"/>
    <w:rsid w:val="005F44B6"/>
    <w:rsid w:val="005F59AC"/>
    <w:rsid w:val="005F68FA"/>
    <w:rsid w:val="005F69F7"/>
    <w:rsid w:val="006000B1"/>
    <w:rsid w:val="00603BB6"/>
    <w:rsid w:val="006042D5"/>
    <w:rsid w:val="00605E12"/>
    <w:rsid w:val="00606D85"/>
    <w:rsid w:val="00610D30"/>
    <w:rsid w:val="006119ED"/>
    <w:rsid w:val="0061220E"/>
    <w:rsid w:val="006128E7"/>
    <w:rsid w:val="00612DDF"/>
    <w:rsid w:val="00613BD1"/>
    <w:rsid w:val="0061540B"/>
    <w:rsid w:val="00615E2A"/>
    <w:rsid w:val="006165CE"/>
    <w:rsid w:val="00621CF1"/>
    <w:rsid w:val="0062237C"/>
    <w:rsid w:val="00623B08"/>
    <w:rsid w:val="00623C59"/>
    <w:rsid w:val="0062555C"/>
    <w:rsid w:val="006265F7"/>
    <w:rsid w:val="00626C60"/>
    <w:rsid w:val="00633207"/>
    <w:rsid w:val="0063341E"/>
    <w:rsid w:val="00633593"/>
    <w:rsid w:val="00634302"/>
    <w:rsid w:val="00634C41"/>
    <w:rsid w:val="00635018"/>
    <w:rsid w:val="00635557"/>
    <w:rsid w:val="006355B9"/>
    <w:rsid w:val="00635792"/>
    <w:rsid w:val="00637E0D"/>
    <w:rsid w:val="00641075"/>
    <w:rsid w:val="00641215"/>
    <w:rsid w:val="00642413"/>
    <w:rsid w:val="006430E6"/>
    <w:rsid w:val="006436EB"/>
    <w:rsid w:val="00643AA8"/>
    <w:rsid w:val="00643B39"/>
    <w:rsid w:val="00646FC7"/>
    <w:rsid w:val="00647E38"/>
    <w:rsid w:val="00650970"/>
    <w:rsid w:val="00651263"/>
    <w:rsid w:val="006517CC"/>
    <w:rsid w:val="00651F49"/>
    <w:rsid w:val="0065287F"/>
    <w:rsid w:val="00653E8B"/>
    <w:rsid w:val="006552DE"/>
    <w:rsid w:val="00655304"/>
    <w:rsid w:val="00655B40"/>
    <w:rsid w:val="00656B10"/>
    <w:rsid w:val="00656E2C"/>
    <w:rsid w:val="006604EF"/>
    <w:rsid w:val="00660C05"/>
    <w:rsid w:val="00660DE1"/>
    <w:rsid w:val="00661671"/>
    <w:rsid w:val="00661A77"/>
    <w:rsid w:val="00663E87"/>
    <w:rsid w:val="006642CB"/>
    <w:rsid w:val="00664EED"/>
    <w:rsid w:val="00664F1B"/>
    <w:rsid w:val="006659C3"/>
    <w:rsid w:val="00667469"/>
    <w:rsid w:val="00670D7A"/>
    <w:rsid w:val="006711A2"/>
    <w:rsid w:val="00671290"/>
    <w:rsid w:val="006717DF"/>
    <w:rsid w:val="00672086"/>
    <w:rsid w:val="0067216B"/>
    <w:rsid w:val="006721BF"/>
    <w:rsid w:val="00673BDA"/>
    <w:rsid w:val="00673F23"/>
    <w:rsid w:val="006741B6"/>
    <w:rsid w:val="006749CE"/>
    <w:rsid w:val="006757CB"/>
    <w:rsid w:val="0067611B"/>
    <w:rsid w:val="006767E8"/>
    <w:rsid w:val="00677568"/>
    <w:rsid w:val="0068031B"/>
    <w:rsid w:val="0068032A"/>
    <w:rsid w:val="0068207C"/>
    <w:rsid w:val="00683265"/>
    <w:rsid w:val="00683A40"/>
    <w:rsid w:val="00684551"/>
    <w:rsid w:val="00684E76"/>
    <w:rsid w:val="00685FF2"/>
    <w:rsid w:val="00686011"/>
    <w:rsid w:val="00690600"/>
    <w:rsid w:val="0069102B"/>
    <w:rsid w:val="00691F44"/>
    <w:rsid w:val="0069307E"/>
    <w:rsid w:val="006935C6"/>
    <w:rsid w:val="0069479D"/>
    <w:rsid w:val="0069481B"/>
    <w:rsid w:val="00696C9F"/>
    <w:rsid w:val="00696EA8"/>
    <w:rsid w:val="00697A96"/>
    <w:rsid w:val="00697BEA"/>
    <w:rsid w:val="006A1495"/>
    <w:rsid w:val="006A3EC3"/>
    <w:rsid w:val="006A64D8"/>
    <w:rsid w:val="006A6B54"/>
    <w:rsid w:val="006A6DB7"/>
    <w:rsid w:val="006A71E7"/>
    <w:rsid w:val="006B04AF"/>
    <w:rsid w:val="006B1E56"/>
    <w:rsid w:val="006B3DF9"/>
    <w:rsid w:val="006B532B"/>
    <w:rsid w:val="006B71EB"/>
    <w:rsid w:val="006B7773"/>
    <w:rsid w:val="006C22DE"/>
    <w:rsid w:val="006C4163"/>
    <w:rsid w:val="006C60DC"/>
    <w:rsid w:val="006D052A"/>
    <w:rsid w:val="006D1E2D"/>
    <w:rsid w:val="006D239C"/>
    <w:rsid w:val="006D3182"/>
    <w:rsid w:val="006D3FC3"/>
    <w:rsid w:val="006D431B"/>
    <w:rsid w:val="006D5F0B"/>
    <w:rsid w:val="006D66BC"/>
    <w:rsid w:val="006D6E75"/>
    <w:rsid w:val="006D7560"/>
    <w:rsid w:val="006D79B6"/>
    <w:rsid w:val="006E059D"/>
    <w:rsid w:val="006E0F8D"/>
    <w:rsid w:val="006E205C"/>
    <w:rsid w:val="006E2909"/>
    <w:rsid w:val="006E2952"/>
    <w:rsid w:val="006E29FD"/>
    <w:rsid w:val="006E3707"/>
    <w:rsid w:val="006E6577"/>
    <w:rsid w:val="006E6767"/>
    <w:rsid w:val="006E7DD1"/>
    <w:rsid w:val="006F17DE"/>
    <w:rsid w:val="006F18F3"/>
    <w:rsid w:val="006F1A0F"/>
    <w:rsid w:val="006F1AEB"/>
    <w:rsid w:val="006F38AC"/>
    <w:rsid w:val="006F4D8D"/>
    <w:rsid w:val="006F518D"/>
    <w:rsid w:val="006F5AE1"/>
    <w:rsid w:val="006F626B"/>
    <w:rsid w:val="006F65C7"/>
    <w:rsid w:val="006F6D27"/>
    <w:rsid w:val="0070072B"/>
    <w:rsid w:val="00700FBD"/>
    <w:rsid w:val="00701591"/>
    <w:rsid w:val="00702046"/>
    <w:rsid w:val="007020DE"/>
    <w:rsid w:val="00702F31"/>
    <w:rsid w:val="007039AA"/>
    <w:rsid w:val="007041EB"/>
    <w:rsid w:val="00706811"/>
    <w:rsid w:val="00710DDE"/>
    <w:rsid w:val="0071106D"/>
    <w:rsid w:val="00711AD1"/>
    <w:rsid w:val="0071478A"/>
    <w:rsid w:val="00714E9D"/>
    <w:rsid w:val="00715869"/>
    <w:rsid w:val="00715955"/>
    <w:rsid w:val="00716474"/>
    <w:rsid w:val="0071666C"/>
    <w:rsid w:val="00717FE0"/>
    <w:rsid w:val="007204DA"/>
    <w:rsid w:val="007221C0"/>
    <w:rsid w:val="007235C3"/>
    <w:rsid w:val="00724294"/>
    <w:rsid w:val="00727D1B"/>
    <w:rsid w:val="007304AD"/>
    <w:rsid w:val="00732339"/>
    <w:rsid w:val="007326A5"/>
    <w:rsid w:val="007340F6"/>
    <w:rsid w:val="007347BA"/>
    <w:rsid w:val="00734944"/>
    <w:rsid w:val="00734987"/>
    <w:rsid w:val="0074038C"/>
    <w:rsid w:val="00740745"/>
    <w:rsid w:val="007408F9"/>
    <w:rsid w:val="00740EA8"/>
    <w:rsid w:val="00742646"/>
    <w:rsid w:val="00742902"/>
    <w:rsid w:val="00742CA2"/>
    <w:rsid w:val="00743165"/>
    <w:rsid w:val="007448D2"/>
    <w:rsid w:val="0074505A"/>
    <w:rsid w:val="00746701"/>
    <w:rsid w:val="00747FBE"/>
    <w:rsid w:val="00751381"/>
    <w:rsid w:val="00751A6E"/>
    <w:rsid w:val="00752DAD"/>
    <w:rsid w:val="00752F9F"/>
    <w:rsid w:val="00753313"/>
    <w:rsid w:val="00753730"/>
    <w:rsid w:val="00754475"/>
    <w:rsid w:val="007550D3"/>
    <w:rsid w:val="007556A5"/>
    <w:rsid w:val="00756564"/>
    <w:rsid w:val="00756694"/>
    <w:rsid w:val="00756E1A"/>
    <w:rsid w:val="00757741"/>
    <w:rsid w:val="00757A71"/>
    <w:rsid w:val="00757B5C"/>
    <w:rsid w:val="00757BEB"/>
    <w:rsid w:val="00757DDF"/>
    <w:rsid w:val="00760C74"/>
    <w:rsid w:val="00763F01"/>
    <w:rsid w:val="007654A4"/>
    <w:rsid w:val="007659F5"/>
    <w:rsid w:val="007664CD"/>
    <w:rsid w:val="00766C33"/>
    <w:rsid w:val="0076731D"/>
    <w:rsid w:val="007676EF"/>
    <w:rsid w:val="00767EB0"/>
    <w:rsid w:val="00770883"/>
    <w:rsid w:val="00770D29"/>
    <w:rsid w:val="00771184"/>
    <w:rsid w:val="0077164F"/>
    <w:rsid w:val="007727FD"/>
    <w:rsid w:val="00772BBA"/>
    <w:rsid w:val="00773BEE"/>
    <w:rsid w:val="00774F6B"/>
    <w:rsid w:val="00775B4F"/>
    <w:rsid w:val="00775DBF"/>
    <w:rsid w:val="00776C7A"/>
    <w:rsid w:val="00780DF1"/>
    <w:rsid w:val="0078155F"/>
    <w:rsid w:val="007816F4"/>
    <w:rsid w:val="00781EBB"/>
    <w:rsid w:val="007834A0"/>
    <w:rsid w:val="00784498"/>
    <w:rsid w:val="007853AF"/>
    <w:rsid w:val="00785458"/>
    <w:rsid w:val="00785F18"/>
    <w:rsid w:val="00786114"/>
    <w:rsid w:val="007903A9"/>
    <w:rsid w:val="00792111"/>
    <w:rsid w:val="0079244B"/>
    <w:rsid w:val="007930D0"/>
    <w:rsid w:val="00793CCA"/>
    <w:rsid w:val="00793D94"/>
    <w:rsid w:val="00795355"/>
    <w:rsid w:val="007960CE"/>
    <w:rsid w:val="007963BC"/>
    <w:rsid w:val="00797B9A"/>
    <w:rsid w:val="007A01D2"/>
    <w:rsid w:val="007A0615"/>
    <w:rsid w:val="007A0DCB"/>
    <w:rsid w:val="007A22C1"/>
    <w:rsid w:val="007A6726"/>
    <w:rsid w:val="007A74A4"/>
    <w:rsid w:val="007A76CB"/>
    <w:rsid w:val="007A7EB0"/>
    <w:rsid w:val="007B1A8A"/>
    <w:rsid w:val="007B27A6"/>
    <w:rsid w:val="007B2B19"/>
    <w:rsid w:val="007B2D5C"/>
    <w:rsid w:val="007B349A"/>
    <w:rsid w:val="007B4844"/>
    <w:rsid w:val="007B57F0"/>
    <w:rsid w:val="007B60DC"/>
    <w:rsid w:val="007B6D0B"/>
    <w:rsid w:val="007B7546"/>
    <w:rsid w:val="007B7D22"/>
    <w:rsid w:val="007C1BD5"/>
    <w:rsid w:val="007C2B9E"/>
    <w:rsid w:val="007C3F8B"/>
    <w:rsid w:val="007C4446"/>
    <w:rsid w:val="007C4C11"/>
    <w:rsid w:val="007C4F15"/>
    <w:rsid w:val="007C541F"/>
    <w:rsid w:val="007C5704"/>
    <w:rsid w:val="007C58BE"/>
    <w:rsid w:val="007C6D0F"/>
    <w:rsid w:val="007D159B"/>
    <w:rsid w:val="007D3B06"/>
    <w:rsid w:val="007D4E9A"/>
    <w:rsid w:val="007D52FD"/>
    <w:rsid w:val="007D5369"/>
    <w:rsid w:val="007D5E4E"/>
    <w:rsid w:val="007D7097"/>
    <w:rsid w:val="007D70A2"/>
    <w:rsid w:val="007D7A3D"/>
    <w:rsid w:val="007E07F6"/>
    <w:rsid w:val="007E2CD7"/>
    <w:rsid w:val="007E36C7"/>
    <w:rsid w:val="007E470B"/>
    <w:rsid w:val="007E51BA"/>
    <w:rsid w:val="007E533C"/>
    <w:rsid w:val="007E5ADA"/>
    <w:rsid w:val="007F050C"/>
    <w:rsid w:val="007F0C03"/>
    <w:rsid w:val="007F39CE"/>
    <w:rsid w:val="007F58C2"/>
    <w:rsid w:val="0080087C"/>
    <w:rsid w:val="00801134"/>
    <w:rsid w:val="0080203F"/>
    <w:rsid w:val="00802B39"/>
    <w:rsid w:val="00803555"/>
    <w:rsid w:val="00804597"/>
    <w:rsid w:val="00804B43"/>
    <w:rsid w:val="00804D09"/>
    <w:rsid w:val="00805FA5"/>
    <w:rsid w:val="00806110"/>
    <w:rsid w:val="00810E2D"/>
    <w:rsid w:val="008110A0"/>
    <w:rsid w:val="0081161A"/>
    <w:rsid w:val="00812502"/>
    <w:rsid w:val="0081263D"/>
    <w:rsid w:val="00812950"/>
    <w:rsid w:val="0081742E"/>
    <w:rsid w:val="00820F5D"/>
    <w:rsid w:val="00822912"/>
    <w:rsid w:val="0082577D"/>
    <w:rsid w:val="00825C32"/>
    <w:rsid w:val="0082670C"/>
    <w:rsid w:val="00830377"/>
    <w:rsid w:val="00830415"/>
    <w:rsid w:val="00832F05"/>
    <w:rsid w:val="00834C57"/>
    <w:rsid w:val="008353FC"/>
    <w:rsid w:val="00835B56"/>
    <w:rsid w:val="00836131"/>
    <w:rsid w:val="00836A38"/>
    <w:rsid w:val="00836D29"/>
    <w:rsid w:val="00837B48"/>
    <w:rsid w:val="008406E5"/>
    <w:rsid w:val="00840C18"/>
    <w:rsid w:val="0084107F"/>
    <w:rsid w:val="00841D2F"/>
    <w:rsid w:val="0084436E"/>
    <w:rsid w:val="00844995"/>
    <w:rsid w:val="00845D70"/>
    <w:rsid w:val="00846B70"/>
    <w:rsid w:val="00847700"/>
    <w:rsid w:val="00851294"/>
    <w:rsid w:val="008518DD"/>
    <w:rsid w:val="00852276"/>
    <w:rsid w:val="00852461"/>
    <w:rsid w:val="00853D29"/>
    <w:rsid w:val="00854FED"/>
    <w:rsid w:val="008554F7"/>
    <w:rsid w:val="0085631A"/>
    <w:rsid w:val="00857381"/>
    <w:rsid w:val="00857D79"/>
    <w:rsid w:val="00857F25"/>
    <w:rsid w:val="008608F2"/>
    <w:rsid w:val="008616D7"/>
    <w:rsid w:val="0086170C"/>
    <w:rsid w:val="008617B2"/>
    <w:rsid w:val="0086204F"/>
    <w:rsid w:val="0086272D"/>
    <w:rsid w:val="00862EDC"/>
    <w:rsid w:val="008641DD"/>
    <w:rsid w:val="00865A40"/>
    <w:rsid w:val="00867806"/>
    <w:rsid w:val="00867F9D"/>
    <w:rsid w:val="00871125"/>
    <w:rsid w:val="00871205"/>
    <w:rsid w:val="00871A97"/>
    <w:rsid w:val="008723EB"/>
    <w:rsid w:val="008726D5"/>
    <w:rsid w:val="008734D4"/>
    <w:rsid w:val="0087398B"/>
    <w:rsid w:val="008743A7"/>
    <w:rsid w:val="00875EF6"/>
    <w:rsid w:val="008764D4"/>
    <w:rsid w:val="008769DF"/>
    <w:rsid w:val="0088133B"/>
    <w:rsid w:val="008817EE"/>
    <w:rsid w:val="00882787"/>
    <w:rsid w:val="00883ACA"/>
    <w:rsid w:val="00884540"/>
    <w:rsid w:val="00884E64"/>
    <w:rsid w:val="00884E76"/>
    <w:rsid w:val="0088528E"/>
    <w:rsid w:val="00887334"/>
    <w:rsid w:val="00887B6C"/>
    <w:rsid w:val="00887F1C"/>
    <w:rsid w:val="008906BE"/>
    <w:rsid w:val="00890A97"/>
    <w:rsid w:val="0089183C"/>
    <w:rsid w:val="00891FDB"/>
    <w:rsid w:val="00892F29"/>
    <w:rsid w:val="00894BFE"/>
    <w:rsid w:val="00895E76"/>
    <w:rsid w:val="00897143"/>
    <w:rsid w:val="00897BA4"/>
    <w:rsid w:val="008A0B98"/>
    <w:rsid w:val="008A42A1"/>
    <w:rsid w:val="008A50BC"/>
    <w:rsid w:val="008A64D3"/>
    <w:rsid w:val="008A67C5"/>
    <w:rsid w:val="008B0FEE"/>
    <w:rsid w:val="008B23CC"/>
    <w:rsid w:val="008B2585"/>
    <w:rsid w:val="008B29A9"/>
    <w:rsid w:val="008B4258"/>
    <w:rsid w:val="008B53DF"/>
    <w:rsid w:val="008B543F"/>
    <w:rsid w:val="008C0034"/>
    <w:rsid w:val="008C05B9"/>
    <w:rsid w:val="008C099C"/>
    <w:rsid w:val="008C0E39"/>
    <w:rsid w:val="008C112D"/>
    <w:rsid w:val="008C120E"/>
    <w:rsid w:val="008C2D61"/>
    <w:rsid w:val="008C37C3"/>
    <w:rsid w:val="008C4178"/>
    <w:rsid w:val="008C6F94"/>
    <w:rsid w:val="008C7898"/>
    <w:rsid w:val="008D3432"/>
    <w:rsid w:val="008D3B7A"/>
    <w:rsid w:val="008D3CAB"/>
    <w:rsid w:val="008D4520"/>
    <w:rsid w:val="008D59C3"/>
    <w:rsid w:val="008D5BED"/>
    <w:rsid w:val="008D612B"/>
    <w:rsid w:val="008D63B5"/>
    <w:rsid w:val="008D65A6"/>
    <w:rsid w:val="008D6F24"/>
    <w:rsid w:val="008D765C"/>
    <w:rsid w:val="008D7A7E"/>
    <w:rsid w:val="008D7AC0"/>
    <w:rsid w:val="008E1923"/>
    <w:rsid w:val="008E23D3"/>
    <w:rsid w:val="008E2E9F"/>
    <w:rsid w:val="008E3A39"/>
    <w:rsid w:val="008E3C62"/>
    <w:rsid w:val="008E4282"/>
    <w:rsid w:val="008E48D9"/>
    <w:rsid w:val="008E537C"/>
    <w:rsid w:val="008E678D"/>
    <w:rsid w:val="008E77C1"/>
    <w:rsid w:val="008E79F3"/>
    <w:rsid w:val="008E7EFA"/>
    <w:rsid w:val="008F1AED"/>
    <w:rsid w:val="008F2E00"/>
    <w:rsid w:val="008F33A1"/>
    <w:rsid w:val="008F4B29"/>
    <w:rsid w:val="008F5302"/>
    <w:rsid w:val="008F535C"/>
    <w:rsid w:val="008F7BF2"/>
    <w:rsid w:val="009012EB"/>
    <w:rsid w:val="0090163D"/>
    <w:rsid w:val="00902759"/>
    <w:rsid w:val="009027FC"/>
    <w:rsid w:val="0090308F"/>
    <w:rsid w:val="00904F63"/>
    <w:rsid w:val="00905500"/>
    <w:rsid w:val="00905E61"/>
    <w:rsid w:val="00906C39"/>
    <w:rsid w:val="00906DBA"/>
    <w:rsid w:val="00906DD5"/>
    <w:rsid w:val="009079C9"/>
    <w:rsid w:val="009110AE"/>
    <w:rsid w:val="00912949"/>
    <w:rsid w:val="0091398D"/>
    <w:rsid w:val="00916C51"/>
    <w:rsid w:val="009172CA"/>
    <w:rsid w:val="00917328"/>
    <w:rsid w:val="00917C29"/>
    <w:rsid w:val="00923525"/>
    <w:rsid w:val="00923D1B"/>
    <w:rsid w:val="0092497E"/>
    <w:rsid w:val="009256BB"/>
    <w:rsid w:val="009261D3"/>
    <w:rsid w:val="009265C7"/>
    <w:rsid w:val="00926664"/>
    <w:rsid w:val="00926F58"/>
    <w:rsid w:val="009274AE"/>
    <w:rsid w:val="0092789B"/>
    <w:rsid w:val="0092797E"/>
    <w:rsid w:val="0093052B"/>
    <w:rsid w:val="0093079C"/>
    <w:rsid w:val="00930D83"/>
    <w:rsid w:val="00930DED"/>
    <w:rsid w:val="00930FEC"/>
    <w:rsid w:val="00931079"/>
    <w:rsid w:val="00931F9E"/>
    <w:rsid w:val="00934168"/>
    <w:rsid w:val="0093453C"/>
    <w:rsid w:val="00934CFC"/>
    <w:rsid w:val="00934E95"/>
    <w:rsid w:val="00934EEE"/>
    <w:rsid w:val="00934FCC"/>
    <w:rsid w:val="009400EB"/>
    <w:rsid w:val="0094223B"/>
    <w:rsid w:val="00942688"/>
    <w:rsid w:val="0094269D"/>
    <w:rsid w:val="00942DE8"/>
    <w:rsid w:val="0094372B"/>
    <w:rsid w:val="00943B76"/>
    <w:rsid w:val="0094496D"/>
    <w:rsid w:val="00945919"/>
    <w:rsid w:val="00950390"/>
    <w:rsid w:val="00950533"/>
    <w:rsid w:val="009518FC"/>
    <w:rsid w:val="00952380"/>
    <w:rsid w:val="00952682"/>
    <w:rsid w:val="00952ADC"/>
    <w:rsid w:val="00953936"/>
    <w:rsid w:val="00956F62"/>
    <w:rsid w:val="00961380"/>
    <w:rsid w:val="009617A6"/>
    <w:rsid w:val="00961E7D"/>
    <w:rsid w:val="00962849"/>
    <w:rsid w:val="00963548"/>
    <w:rsid w:val="00963E55"/>
    <w:rsid w:val="00965A5E"/>
    <w:rsid w:val="009664D0"/>
    <w:rsid w:val="00966F24"/>
    <w:rsid w:val="009673D6"/>
    <w:rsid w:val="00967FFB"/>
    <w:rsid w:val="009702CE"/>
    <w:rsid w:val="0097313F"/>
    <w:rsid w:val="0097318A"/>
    <w:rsid w:val="00973423"/>
    <w:rsid w:val="00973B9E"/>
    <w:rsid w:val="0098166D"/>
    <w:rsid w:val="00981954"/>
    <w:rsid w:val="0098220E"/>
    <w:rsid w:val="00985AC7"/>
    <w:rsid w:val="0098603D"/>
    <w:rsid w:val="009868D3"/>
    <w:rsid w:val="0098719D"/>
    <w:rsid w:val="009874A7"/>
    <w:rsid w:val="0099010F"/>
    <w:rsid w:val="00991999"/>
    <w:rsid w:val="00992E5A"/>
    <w:rsid w:val="009936BA"/>
    <w:rsid w:val="009941FF"/>
    <w:rsid w:val="009946D0"/>
    <w:rsid w:val="0099658C"/>
    <w:rsid w:val="00996B5C"/>
    <w:rsid w:val="009972C9"/>
    <w:rsid w:val="00997432"/>
    <w:rsid w:val="009A02B9"/>
    <w:rsid w:val="009A04DD"/>
    <w:rsid w:val="009A065D"/>
    <w:rsid w:val="009A2A55"/>
    <w:rsid w:val="009A31C7"/>
    <w:rsid w:val="009A3592"/>
    <w:rsid w:val="009A3610"/>
    <w:rsid w:val="009A3E94"/>
    <w:rsid w:val="009A45EA"/>
    <w:rsid w:val="009A52A5"/>
    <w:rsid w:val="009A57E7"/>
    <w:rsid w:val="009A74B2"/>
    <w:rsid w:val="009A786F"/>
    <w:rsid w:val="009A7ABF"/>
    <w:rsid w:val="009B1CE2"/>
    <w:rsid w:val="009B2C26"/>
    <w:rsid w:val="009B2C52"/>
    <w:rsid w:val="009B446C"/>
    <w:rsid w:val="009B4DA5"/>
    <w:rsid w:val="009B5E93"/>
    <w:rsid w:val="009B6E47"/>
    <w:rsid w:val="009C09A5"/>
    <w:rsid w:val="009C3BC6"/>
    <w:rsid w:val="009C4F1F"/>
    <w:rsid w:val="009C55CC"/>
    <w:rsid w:val="009C602E"/>
    <w:rsid w:val="009C6A15"/>
    <w:rsid w:val="009D04AD"/>
    <w:rsid w:val="009D0744"/>
    <w:rsid w:val="009D1D1D"/>
    <w:rsid w:val="009D20D3"/>
    <w:rsid w:val="009D20EC"/>
    <w:rsid w:val="009D30F8"/>
    <w:rsid w:val="009D3692"/>
    <w:rsid w:val="009D4287"/>
    <w:rsid w:val="009D4EDD"/>
    <w:rsid w:val="009D5ABB"/>
    <w:rsid w:val="009E0A70"/>
    <w:rsid w:val="009E13D0"/>
    <w:rsid w:val="009E1412"/>
    <w:rsid w:val="009E54FC"/>
    <w:rsid w:val="009E5F07"/>
    <w:rsid w:val="009E7814"/>
    <w:rsid w:val="009E7961"/>
    <w:rsid w:val="009F0573"/>
    <w:rsid w:val="009F3160"/>
    <w:rsid w:val="009F3BD3"/>
    <w:rsid w:val="009F4034"/>
    <w:rsid w:val="009F468D"/>
    <w:rsid w:val="009F4910"/>
    <w:rsid w:val="009F49C6"/>
    <w:rsid w:val="009F4D69"/>
    <w:rsid w:val="009F4D86"/>
    <w:rsid w:val="009F6622"/>
    <w:rsid w:val="009F7834"/>
    <w:rsid w:val="009F7DA0"/>
    <w:rsid w:val="00A007CB"/>
    <w:rsid w:val="00A01756"/>
    <w:rsid w:val="00A01BB6"/>
    <w:rsid w:val="00A02895"/>
    <w:rsid w:val="00A04370"/>
    <w:rsid w:val="00A0484B"/>
    <w:rsid w:val="00A05723"/>
    <w:rsid w:val="00A06330"/>
    <w:rsid w:val="00A063B8"/>
    <w:rsid w:val="00A12A74"/>
    <w:rsid w:val="00A12D9E"/>
    <w:rsid w:val="00A13E27"/>
    <w:rsid w:val="00A13E3E"/>
    <w:rsid w:val="00A14D89"/>
    <w:rsid w:val="00A20EDB"/>
    <w:rsid w:val="00A22D58"/>
    <w:rsid w:val="00A22D79"/>
    <w:rsid w:val="00A23502"/>
    <w:rsid w:val="00A23FE0"/>
    <w:rsid w:val="00A247B2"/>
    <w:rsid w:val="00A247FF"/>
    <w:rsid w:val="00A24C7C"/>
    <w:rsid w:val="00A25CCA"/>
    <w:rsid w:val="00A25F51"/>
    <w:rsid w:val="00A27C97"/>
    <w:rsid w:val="00A27D02"/>
    <w:rsid w:val="00A30E58"/>
    <w:rsid w:val="00A317BB"/>
    <w:rsid w:val="00A31D86"/>
    <w:rsid w:val="00A31DB0"/>
    <w:rsid w:val="00A31E8A"/>
    <w:rsid w:val="00A348F9"/>
    <w:rsid w:val="00A36279"/>
    <w:rsid w:val="00A3747F"/>
    <w:rsid w:val="00A40A11"/>
    <w:rsid w:val="00A40C67"/>
    <w:rsid w:val="00A4349E"/>
    <w:rsid w:val="00A437EB"/>
    <w:rsid w:val="00A438E6"/>
    <w:rsid w:val="00A44066"/>
    <w:rsid w:val="00A45913"/>
    <w:rsid w:val="00A45F18"/>
    <w:rsid w:val="00A46457"/>
    <w:rsid w:val="00A50FA8"/>
    <w:rsid w:val="00A51EE5"/>
    <w:rsid w:val="00A52308"/>
    <w:rsid w:val="00A525E4"/>
    <w:rsid w:val="00A54827"/>
    <w:rsid w:val="00A550B4"/>
    <w:rsid w:val="00A57C03"/>
    <w:rsid w:val="00A60926"/>
    <w:rsid w:val="00A60D9A"/>
    <w:rsid w:val="00A61D6F"/>
    <w:rsid w:val="00A64FD4"/>
    <w:rsid w:val="00A66A3D"/>
    <w:rsid w:val="00A71180"/>
    <w:rsid w:val="00A7157D"/>
    <w:rsid w:val="00A73032"/>
    <w:rsid w:val="00A741C0"/>
    <w:rsid w:val="00A77CC4"/>
    <w:rsid w:val="00A800BB"/>
    <w:rsid w:val="00A81E38"/>
    <w:rsid w:val="00A83180"/>
    <w:rsid w:val="00A83672"/>
    <w:rsid w:val="00A858A9"/>
    <w:rsid w:val="00A86263"/>
    <w:rsid w:val="00A87601"/>
    <w:rsid w:val="00A93A41"/>
    <w:rsid w:val="00A95057"/>
    <w:rsid w:val="00A95460"/>
    <w:rsid w:val="00A962C6"/>
    <w:rsid w:val="00AA0A7A"/>
    <w:rsid w:val="00AA0F24"/>
    <w:rsid w:val="00AA1791"/>
    <w:rsid w:val="00AA1E04"/>
    <w:rsid w:val="00AA3BF7"/>
    <w:rsid w:val="00AA4268"/>
    <w:rsid w:val="00AA4BAF"/>
    <w:rsid w:val="00AA62A9"/>
    <w:rsid w:val="00AA6C6C"/>
    <w:rsid w:val="00AA7054"/>
    <w:rsid w:val="00AA76D7"/>
    <w:rsid w:val="00AA79A8"/>
    <w:rsid w:val="00AB08AC"/>
    <w:rsid w:val="00AB0BC8"/>
    <w:rsid w:val="00AB2A48"/>
    <w:rsid w:val="00AB5B32"/>
    <w:rsid w:val="00AB70EA"/>
    <w:rsid w:val="00AB7501"/>
    <w:rsid w:val="00AB7AD6"/>
    <w:rsid w:val="00AC1100"/>
    <w:rsid w:val="00AC1982"/>
    <w:rsid w:val="00AC1D54"/>
    <w:rsid w:val="00AC1E34"/>
    <w:rsid w:val="00AC3663"/>
    <w:rsid w:val="00AC3A79"/>
    <w:rsid w:val="00AC3B06"/>
    <w:rsid w:val="00AC4F3F"/>
    <w:rsid w:val="00AC60A8"/>
    <w:rsid w:val="00AC60BA"/>
    <w:rsid w:val="00AC6A67"/>
    <w:rsid w:val="00AC7A06"/>
    <w:rsid w:val="00AC7E10"/>
    <w:rsid w:val="00AD095C"/>
    <w:rsid w:val="00AD1DD8"/>
    <w:rsid w:val="00AD2E3F"/>
    <w:rsid w:val="00AD50E5"/>
    <w:rsid w:val="00AD51B8"/>
    <w:rsid w:val="00AD6911"/>
    <w:rsid w:val="00AE02A4"/>
    <w:rsid w:val="00AE0994"/>
    <w:rsid w:val="00AE1F2D"/>
    <w:rsid w:val="00AE365C"/>
    <w:rsid w:val="00AE3BE1"/>
    <w:rsid w:val="00AE46FD"/>
    <w:rsid w:val="00AE4C65"/>
    <w:rsid w:val="00AE4E3B"/>
    <w:rsid w:val="00AE59A0"/>
    <w:rsid w:val="00AF01AB"/>
    <w:rsid w:val="00AF0E03"/>
    <w:rsid w:val="00AF1BB6"/>
    <w:rsid w:val="00AF1F98"/>
    <w:rsid w:val="00AF2480"/>
    <w:rsid w:val="00AF3368"/>
    <w:rsid w:val="00AF3578"/>
    <w:rsid w:val="00AF4DE8"/>
    <w:rsid w:val="00AF7698"/>
    <w:rsid w:val="00B00F31"/>
    <w:rsid w:val="00B011DD"/>
    <w:rsid w:val="00B01F8A"/>
    <w:rsid w:val="00B02043"/>
    <w:rsid w:val="00B03DAB"/>
    <w:rsid w:val="00B03EE7"/>
    <w:rsid w:val="00B04EDD"/>
    <w:rsid w:val="00B04EF2"/>
    <w:rsid w:val="00B04F94"/>
    <w:rsid w:val="00B0605C"/>
    <w:rsid w:val="00B070B0"/>
    <w:rsid w:val="00B12CE8"/>
    <w:rsid w:val="00B13410"/>
    <w:rsid w:val="00B13A10"/>
    <w:rsid w:val="00B15201"/>
    <w:rsid w:val="00B15721"/>
    <w:rsid w:val="00B159AB"/>
    <w:rsid w:val="00B17596"/>
    <w:rsid w:val="00B2042B"/>
    <w:rsid w:val="00B20B29"/>
    <w:rsid w:val="00B22785"/>
    <w:rsid w:val="00B22825"/>
    <w:rsid w:val="00B22D9C"/>
    <w:rsid w:val="00B22E0A"/>
    <w:rsid w:val="00B2441F"/>
    <w:rsid w:val="00B255B3"/>
    <w:rsid w:val="00B260D4"/>
    <w:rsid w:val="00B27D60"/>
    <w:rsid w:val="00B315A5"/>
    <w:rsid w:val="00B32431"/>
    <w:rsid w:val="00B327F8"/>
    <w:rsid w:val="00B33649"/>
    <w:rsid w:val="00B3404B"/>
    <w:rsid w:val="00B34490"/>
    <w:rsid w:val="00B36CF1"/>
    <w:rsid w:val="00B37C03"/>
    <w:rsid w:val="00B37E25"/>
    <w:rsid w:val="00B400B4"/>
    <w:rsid w:val="00B40567"/>
    <w:rsid w:val="00B40AE6"/>
    <w:rsid w:val="00B40B92"/>
    <w:rsid w:val="00B40D3A"/>
    <w:rsid w:val="00B45A75"/>
    <w:rsid w:val="00B469E9"/>
    <w:rsid w:val="00B46ADA"/>
    <w:rsid w:val="00B5051E"/>
    <w:rsid w:val="00B50739"/>
    <w:rsid w:val="00B51085"/>
    <w:rsid w:val="00B512E2"/>
    <w:rsid w:val="00B528B8"/>
    <w:rsid w:val="00B52DBD"/>
    <w:rsid w:val="00B52E39"/>
    <w:rsid w:val="00B5376C"/>
    <w:rsid w:val="00B544CF"/>
    <w:rsid w:val="00B562B7"/>
    <w:rsid w:val="00B564DB"/>
    <w:rsid w:val="00B5667F"/>
    <w:rsid w:val="00B56CA5"/>
    <w:rsid w:val="00B60186"/>
    <w:rsid w:val="00B6121F"/>
    <w:rsid w:val="00B6189E"/>
    <w:rsid w:val="00B62DC0"/>
    <w:rsid w:val="00B632AB"/>
    <w:rsid w:val="00B63DC2"/>
    <w:rsid w:val="00B64B12"/>
    <w:rsid w:val="00B65A52"/>
    <w:rsid w:val="00B673E2"/>
    <w:rsid w:val="00B6752D"/>
    <w:rsid w:val="00B7056B"/>
    <w:rsid w:val="00B70CC1"/>
    <w:rsid w:val="00B72C85"/>
    <w:rsid w:val="00B734F6"/>
    <w:rsid w:val="00B749ED"/>
    <w:rsid w:val="00B768E8"/>
    <w:rsid w:val="00B80591"/>
    <w:rsid w:val="00B81E0C"/>
    <w:rsid w:val="00B82247"/>
    <w:rsid w:val="00B82307"/>
    <w:rsid w:val="00B8627D"/>
    <w:rsid w:val="00B86E6F"/>
    <w:rsid w:val="00B907E1"/>
    <w:rsid w:val="00B908A3"/>
    <w:rsid w:val="00B90D39"/>
    <w:rsid w:val="00B92C0C"/>
    <w:rsid w:val="00B93B4C"/>
    <w:rsid w:val="00B94DE8"/>
    <w:rsid w:val="00B94DFA"/>
    <w:rsid w:val="00B94FC9"/>
    <w:rsid w:val="00B950B2"/>
    <w:rsid w:val="00B951E6"/>
    <w:rsid w:val="00B96324"/>
    <w:rsid w:val="00B963B9"/>
    <w:rsid w:val="00B9776D"/>
    <w:rsid w:val="00B97DE9"/>
    <w:rsid w:val="00B97F6E"/>
    <w:rsid w:val="00BA0398"/>
    <w:rsid w:val="00BA076D"/>
    <w:rsid w:val="00BA1161"/>
    <w:rsid w:val="00BA12FF"/>
    <w:rsid w:val="00BA1E42"/>
    <w:rsid w:val="00BA30AB"/>
    <w:rsid w:val="00BA3409"/>
    <w:rsid w:val="00BA34A5"/>
    <w:rsid w:val="00BA3684"/>
    <w:rsid w:val="00BA3F15"/>
    <w:rsid w:val="00BA46EF"/>
    <w:rsid w:val="00BA530D"/>
    <w:rsid w:val="00BA68A4"/>
    <w:rsid w:val="00BA6FC9"/>
    <w:rsid w:val="00BA73FA"/>
    <w:rsid w:val="00BA77ED"/>
    <w:rsid w:val="00BB112D"/>
    <w:rsid w:val="00BB161B"/>
    <w:rsid w:val="00BB1F87"/>
    <w:rsid w:val="00BB24E2"/>
    <w:rsid w:val="00BB2C10"/>
    <w:rsid w:val="00BB3A38"/>
    <w:rsid w:val="00BB44ED"/>
    <w:rsid w:val="00BB457F"/>
    <w:rsid w:val="00BB6057"/>
    <w:rsid w:val="00BB76E4"/>
    <w:rsid w:val="00BB7F15"/>
    <w:rsid w:val="00BC193F"/>
    <w:rsid w:val="00BC26A7"/>
    <w:rsid w:val="00BC2B59"/>
    <w:rsid w:val="00BC3EAC"/>
    <w:rsid w:val="00BC5113"/>
    <w:rsid w:val="00BC56D9"/>
    <w:rsid w:val="00BC5A7C"/>
    <w:rsid w:val="00BC5E20"/>
    <w:rsid w:val="00BC6968"/>
    <w:rsid w:val="00BC6C8B"/>
    <w:rsid w:val="00BC7D40"/>
    <w:rsid w:val="00BD13F3"/>
    <w:rsid w:val="00BD1421"/>
    <w:rsid w:val="00BD2292"/>
    <w:rsid w:val="00BD62F0"/>
    <w:rsid w:val="00BD66F7"/>
    <w:rsid w:val="00BD6D6B"/>
    <w:rsid w:val="00BD775F"/>
    <w:rsid w:val="00BD7865"/>
    <w:rsid w:val="00BE1AEA"/>
    <w:rsid w:val="00BE1E29"/>
    <w:rsid w:val="00BE255C"/>
    <w:rsid w:val="00BE66B1"/>
    <w:rsid w:val="00BE69D6"/>
    <w:rsid w:val="00BE72BD"/>
    <w:rsid w:val="00BF031F"/>
    <w:rsid w:val="00BF0817"/>
    <w:rsid w:val="00BF0D5A"/>
    <w:rsid w:val="00BF11F8"/>
    <w:rsid w:val="00BF1EF4"/>
    <w:rsid w:val="00BF2CDE"/>
    <w:rsid w:val="00BF4966"/>
    <w:rsid w:val="00BF5AD2"/>
    <w:rsid w:val="00BF6390"/>
    <w:rsid w:val="00BF70A5"/>
    <w:rsid w:val="00BF76BC"/>
    <w:rsid w:val="00C00A27"/>
    <w:rsid w:val="00C0234F"/>
    <w:rsid w:val="00C033DB"/>
    <w:rsid w:val="00C0349C"/>
    <w:rsid w:val="00C0480C"/>
    <w:rsid w:val="00C0502B"/>
    <w:rsid w:val="00C05675"/>
    <w:rsid w:val="00C05700"/>
    <w:rsid w:val="00C06E15"/>
    <w:rsid w:val="00C10073"/>
    <w:rsid w:val="00C10B01"/>
    <w:rsid w:val="00C11812"/>
    <w:rsid w:val="00C1185B"/>
    <w:rsid w:val="00C118C8"/>
    <w:rsid w:val="00C1298F"/>
    <w:rsid w:val="00C1381C"/>
    <w:rsid w:val="00C138B0"/>
    <w:rsid w:val="00C1455B"/>
    <w:rsid w:val="00C16DD0"/>
    <w:rsid w:val="00C205D1"/>
    <w:rsid w:val="00C20ABB"/>
    <w:rsid w:val="00C21220"/>
    <w:rsid w:val="00C22BF8"/>
    <w:rsid w:val="00C22DC6"/>
    <w:rsid w:val="00C237F2"/>
    <w:rsid w:val="00C23A9E"/>
    <w:rsid w:val="00C23F00"/>
    <w:rsid w:val="00C26454"/>
    <w:rsid w:val="00C278D8"/>
    <w:rsid w:val="00C3009E"/>
    <w:rsid w:val="00C3070D"/>
    <w:rsid w:val="00C30C12"/>
    <w:rsid w:val="00C333DD"/>
    <w:rsid w:val="00C33C8A"/>
    <w:rsid w:val="00C33EA9"/>
    <w:rsid w:val="00C35E19"/>
    <w:rsid w:val="00C36A4E"/>
    <w:rsid w:val="00C377ED"/>
    <w:rsid w:val="00C37A1C"/>
    <w:rsid w:val="00C407C9"/>
    <w:rsid w:val="00C41766"/>
    <w:rsid w:val="00C41D69"/>
    <w:rsid w:val="00C41DD7"/>
    <w:rsid w:val="00C4207D"/>
    <w:rsid w:val="00C427D1"/>
    <w:rsid w:val="00C43816"/>
    <w:rsid w:val="00C45AA1"/>
    <w:rsid w:val="00C461DB"/>
    <w:rsid w:val="00C466D6"/>
    <w:rsid w:val="00C467D8"/>
    <w:rsid w:val="00C4699B"/>
    <w:rsid w:val="00C469A7"/>
    <w:rsid w:val="00C476EB"/>
    <w:rsid w:val="00C479C7"/>
    <w:rsid w:val="00C47A69"/>
    <w:rsid w:val="00C518EC"/>
    <w:rsid w:val="00C52FD3"/>
    <w:rsid w:val="00C533D2"/>
    <w:rsid w:val="00C53A5F"/>
    <w:rsid w:val="00C56CCA"/>
    <w:rsid w:val="00C56D7A"/>
    <w:rsid w:val="00C5739D"/>
    <w:rsid w:val="00C57A41"/>
    <w:rsid w:val="00C60512"/>
    <w:rsid w:val="00C60A20"/>
    <w:rsid w:val="00C61562"/>
    <w:rsid w:val="00C62220"/>
    <w:rsid w:val="00C630F6"/>
    <w:rsid w:val="00C64137"/>
    <w:rsid w:val="00C64F40"/>
    <w:rsid w:val="00C6614B"/>
    <w:rsid w:val="00C67A60"/>
    <w:rsid w:val="00C7085D"/>
    <w:rsid w:val="00C732FA"/>
    <w:rsid w:val="00C73A6A"/>
    <w:rsid w:val="00C750E4"/>
    <w:rsid w:val="00C756E7"/>
    <w:rsid w:val="00C76178"/>
    <w:rsid w:val="00C76B8E"/>
    <w:rsid w:val="00C80D4A"/>
    <w:rsid w:val="00C80DFB"/>
    <w:rsid w:val="00C810F1"/>
    <w:rsid w:val="00C81DB2"/>
    <w:rsid w:val="00C825DE"/>
    <w:rsid w:val="00C837E8"/>
    <w:rsid w:val="00C85BC9"/>
    <w:rsid w:val="00C8666F"/>
    <w:rsid w:val="00C869EA"/>
    <w:rsid w:val="00C86D98"/>
    <w:rsid w:val="00C874D4"/>
    <w:rsid w:val="00C87A09"/>
    <w:rsid w:val="00C910C9"/>
    <w:rsid w:val="00C91746"/>
    <w:rsid w:val="00C91B50"/>
    <w:rsid w:val="00C936B3"/>
    <w:rsid w:val="00C937B3"/>
    <w:rsid w:val="00C941FA"/>
    <w:rsid w:val="00C96651"/>
    <w:rsid w:val="00C9666A"/>
    <w:rsid w:val="00C96871"/>
    <w:rsid w:val="00C96B12"/>
    <w:rsid w:val="00C96BDC"/>
    <w:rsid w:val="00C97E5F"/>
    <w:rsid w:val="00CA0637"/>
    <w:rsid w:val="00CA19CC"/>
    <w:rsid w:val="00CA3B0B"/>
    <w:rsid w:val="00CA4A15"/>
    <w:rsid w:val="00CA5655"/>
    <w:rsid w:val="00CB3AE4"/>
    <w:rsid w:val="00CB53D0"/>
    <w:rsid w:val="00CB5638"/>
    <w:rsid w:val="00CB5A20"/>
    <w:rsid w:val="00CB65F7"/>
    <w:rsid w:val="00CB697F"/>
    <w:rsid w:val="00CB75F2"/>
    <w:rsid w:val="00CB7D23"/>
    <w:rsid w:val="00CC04A6"/>
    <w:rsid w:val="00CC17C1"/>
    <w:rsid w:val="00CC2D0E"/>
    <w:rsid w:val="00CC4865"/>
    <w:rsid w:val="00CC4B92"/>
    <w:rsid w:val="00CC540D"/>
    <w:rsid w:val="00CC5E09"/>
    <w:rsid w:val="00CC6144"/>
    <w:rsid w:val="00CC61F8"/>
    <w:rsid w:val="00CC640B"/>
    <w:rsid w:val="00CC794C"/>
    <w:rsid w:val="00CC7B2A"/>
    <w:rsid w:val="00CC7BE8"/>
    <w:rsid w:val="00CD0107"/>
    <w:rsid w:val="00CD024B"/>
    <w:rsid w:val="00CD09F8"/>
    <w:rsid w:val="00CD1727"/>
    <w:rsid w:val="00CD18AE"/>
    <w:rsid w:val="00CD231E"/>
    <w:rsid w:val="00CD569B"/>
    <w:rsid w:val="00CD56E4"/>
    <w:rsid w:val="00CD73E7"/>
    <w:rsid w:val="00CD7E4F"/>
    <w:rsid w:val="00CE000D"/>
    <w:rsid w:val="00CE034C"/>
    <w:rsid w:val="00CE1F57"/>
    <w:rsid w:val="00CE22F8"/>
    <w:rsid w:val="00CE27CE"/>
    <w:rsid w:val="00CE49C5"/>
    <w:rsid w:val="00CE5071"/>
    <w:rsid w:val="00CE54AF"/>
    <w:rsid w:val="00CE5E4C"/>
    <w:rsid w:val="00CE60B7"/>
    <w:rsid w:val="00CE675C"/>
    <w:rsid w:val="00CF02F8"/>
    <w:rsid w:val="00CF0B26"/>
    <w:rsid w:val="00CF16B0"/>
    <w:rsid w:val="00CF5F69"/>
    <w:rsid w:val="00CF6426"/>
    <w:rsid w:val="00CF6AC3"/>
    <w:rsid w:val="00CF7001"/>
    <w:rsid w:val="00CF71C4"/>
    <w:rsid w:val="00CF787D"/>
    <w:rsid w:val="00D00968"/>
    <w:rsid w:val="00D00A36"/>
    <w:rsid w:val="00D018DE"/>
    <w:rsid w:val="00D0190E"/>
    <w:rsid w:val="00D01B1D"/>
    <w:rsid w:val="00D0251D"/>
    <w:rsid w:val="00D02A65"/>
    <w:rsid w:val="00D031BD"/>
    <w:rsid w:val="00D03B77"/>
    <w:rsid w:val="00D03CA8"/>
    <w:rsid w:val="00D05962"/>
    <w:rsid w:val="00D06235"/>
    <w:rsid w:val="00D12011"/>
    <w:rsid w:val="00D120DB"/>
    <w:rsid w:val="00D12240"/>
    <w:rsid w:val="00D13E70"/>
    <w:rsid w:val="00D1415F"/>
    <w:rsid w:val="00D14742"/>
    <w:rsid w:val="00D16B2C"/>
    <w:rsid w:val="00D17A06"/>
    <w:rsid w:val="00D20AC5"/>
    <w:rsid w:val="00D222E6"/>
    <w:rsid w:val="00D23402"/>
    <w:rsid w:val="00D25006"/>
    <w:rsid w:val="00D2574B"/>
    <w:rsid w:val="00D25921"/>
    <w:rsid w:val="00D26277"/>
    <w:rsid w:val="00D2634D"/>
    <w:rsid w:val="00D27228"/>
    <w:rsid w:val="00D27850"/>
    <w:rsid w:val="00D30DB0"/>
    <w:rsid w:val="00D31476"/>
    <w:rsid w:val="00D3228C"/>
    <w:rsid w:val="00D32414"/>
    <w:rsid w:val="00D32BFC"/>
    <w:rsid w:val="00D3315D"/>
    <w:rsid w:val="00D332C5"/>
    <w:rsid w:val="00D3345F"/>
    <w:rsid w:val="00D34CD9"/>
    <w:rsid w:val="00D40855"/>
    <w:rsid w:val="00D4192E"/>
    <w:rsid w:val="00D43DE2"/>
    <w:rsid w:val="00D45CC6"/>
    <w:rsid w:val="00D46772"/>
    <w:rsid w:val="00D467B1"/>
    <w:rsid w:val="00D46F13"/>
    <w:rsid w:val="00D47BBB"/>
    <w:rsid w:val="00D50A83"/>
    <w:rsid w:val="00D50E95"/>
    <w:rsid w:val="00D50F37"/>
    <w:rsid w:val="00D510AF"/>
    <w:rsid w:val="00D52BDB"/>
    <w:rsid w:val="00D52DFB"/>
    <w:rsid w:val="00D54E04"/>
    <w:rsid w:val="00D55816"/>
    <w:rsid w:val="00D56711"/>
    <w:rsid w:val="00D6098E"/>
    <w:rsid w:val="00D60A47"/>
    <w:rsid w:val="00D629E4"/>
    <w:rsid w:val="00D62CAB"/>
    <w:rsid w:val="00D62EAD"/>
    <w:rsid w:val="00D6378A"/>
    <w:rsid w:val="00D63E38"/>
    <w:rsid w:val="00D64A5E"/>
    <w:rsid w:val="00D64E34"/>
    <w:rsid w:val="00D64F30"/>
    <w:rsid w:val="00D652BB"/>
    <w:rsid w:val="00D6569E"/>
    <w:rsid w:val="00D656A7"/>
    <w:rsid w:val="00D66401"/>
    <w:rsid w:val="00D6690F"/>
    <w:rsid w:val="00D67E68"/>
    <w:rsid w:val="00D67F6B"/>
    <w:rsid w:val="00D67F9D"/>
    <w:rsid w:val="00D70359"/>
    <w:rsid w:val="00D715B3"/>
    <w:rsid w:val="00D71A3A"/>
    <w:rsid w:val="00D73217"/>
    <w:rsid w:val="00D73EAD"/>
    <w:rsid w:val="00D74820"/>
    <w:rsid w:val="00D76BB3"/>
    <w:rsid w:val="00D76E5A"/>
    <w:rsid w:val="00D770F4"/>
    <w:rsid w:val="00D779F8"/>
    <w:rsid w:val="00D80CF3"/>
    <w:rsid w:val="00D818E0"/>
    <w:rsid w:val="00D822F2"/>
    <w:rsid w:val="00D83C09"/>
    <w:rsid w:val="00D8468C"/>
    <w:rsid w:val="00D85190"/>
    <w:rsid w:val="00D85A5D"/>
    <w:rsid w:val="00D86498"/>
    <w:rsid w:val="00D86C99"/>
    <w:rsid w:val="00D87A71"/>
    <w:rsid w:val="00D90499"/>
    <w:rsid w:val="00D911A3"/>
    <w:rsid w:val="00D91225"/>
    <w:rsid w:val="00D92B09"/>
    <w:rsid w:val="00D936AB"/>
    <w:rsid w:val="00D94EA4"/>
    <w:rsid w:val="00D95302"/>
    <w:rsid w:val="00D9626E"/>
    <w:rsid w:val="00D976BE"/>
    <w:rsid w:val="00D978A1"/>
    <w:rsid w:val="00DA039B"/>
    <w:rsid w:val="00DA07A4"/>
    <w:rsid w:val="00DA1C37"/>
    <w:rsid w:val="00DA2CBD"/>
    <w:rsid w:val="00DA3F6A"/>
    <w:rsid w:val="00DA4361"/>
    <w:rsid w:val="00DA4D18"/>
    <w:rsid w:val="00DA527E"/>
    <w:rsid w:val="00DA590A"/>
    <w:rsid w:val="00DA688A"/>
    <w:rsid w:val="00DA6CAF"/>
    <w:rsid w:val="00DA7574"/>
    <w:rsid w:val="00DA7598"/>
    <w:rsid w:val="00DA7F5E"/>
    <w:rsid w:val="00DB02AE"/>
    <w:rsid w:val="00DB03F8"/>
    <w:rsid w:val="00DB2083"/>
    <w:rsid w:val="00DB36D4"/>
    <w:rsid w:val="00DB371E"/>
    <w:rsid w:val="00DB47CD"/>
    <w:rsid w:val="00DB4A7B"/>
    <w:rsid w:val="00DB4E42"/>
    <w:rsid w:val="00DB527A"/>
    <w:rsid w:val="00DB5537"/>
    <w:rsid w:val="00DB6DB7"/>
    <w:rsid w:val="00DB6DFC"/>
    <w:rsid w:val="00DC0869"/>
    <w:rsid w:val="00DC0E49"/>
    <w:rsid w:val="00DC1470"/>
    <w:rsid w:val="00DC30EB"/>
    <w:rsid w:val="00DC5B6C"/>
    <w:rsid w:val="00DC61ED"/>
    <w:rsid w:val="00DC7F2F"/>
    <w:rsid w:val="00DD0573"/>
    <w:rsid w:val="00DD07CD"/>
    <w:rsid w:val="00DD1663"/>
    <w:rsid w:val="00DD1B38"/>
    <w:rsid w:val="00DD24D9"/>
    <w:rsid w:val="00DD3052"/>
    <w:rsid w:val="00DD4357"/>
    <w:rsid w:val="00DD60F8"/>
    <w:rsid w:val="00DD7473"/>
    <w:rsid w:val="00DD7B58"/>
    <w:rsid w:val="00DE051F"/>
    <w:rsid w:val="00DE17E6"/>
    <w:rsid w:val="00DE32A7"/>
    <w:rsid w:val="00DE37E9"/>
    <w:rsid w:val="00DE38B9"/>
    <w:rsid w:val="00DE76A5"/>
    <w:rsid w:val="00DF00A0"/>
    <w:rsid w:val="00DF0258"/>
    <w:rsid w:val="00DF15A2"/>
    <w:rsid w:val="00DF168F"/>
    <w:rsid w:val="00DF1CCE"/>
    <w:rsid w:val="00DF3487"/>
    <w:rsid w:val="00DF43FF"/>
    <w:rsid w:val="00DF4FF2"/>
    <w:rsid w:val="00DF53F9"/>
    <w:rsid w:val="00DF57E9"/>
    <w:rsid w:val="00DF59C1"/>
    <w:rsid w:val="00DF5A71"/>
    <w:rsid w:val="00DF6505"/>
    <w:rsid w:val="00DF6E86"/>
    <w:rsid w:val="00DF7544"/>
    <w:rsid w:val="00E007AA"/>
    <w:rsid w:val="00E012EF"/>
    <w:rsid w:val="00E013E8"/>
    <w:rsid w:val="00E02502"/>
    <w:rsid w:val="00E03269"/>
    <w:rsid w:val="00E035AA"/>
    <w:rsid w:val="00E04246"/>
    <w:rsid w:val="00E04386"/>
    <w:rsid w:val="00E0471F"/>
    <w:rsid w:val="00E05636"/>
    <w:rsid w:val="00E07985"/>
    <w:rsid w:val="00E1125D"/>
    <w:rsid w:val="00E1205C"/>
    <w:rsid w:val="00E13196"/>
    <w:rsid w:val="00E136A3"/>
    <w:rsid w:val="00E13F94"/>
    <w:rsid w:val="00E14F19"/>
    <w:rsid w:val="00E15A9E"/>
    <w:rsid w:val="00E15C29"/>
    <w:rsid w:val="00E16416"/>
    <w:rsid w:val="00E17746"/>
    <w:rsid w:val="00E2054E"/>
    <w:rsid w:val="00E21EF6"/>
    <w:rsid w:val="00E22D5C"/>
    <w:rsid w:val="00E2512B"/>
    <w:rsid w:val="00E251F4"/>
    <w:rsid w:val="00E26896"/>
    <w:rsid w:val="00E27972"/>
    <w:rsid w:val="00E30822"/>
    <w:rsid w:val="00E33B55"/>
    <w:rsid w:val="00E347B0"/>
    <w:rsid w:val="00E3491E"/>
    <w:rsid w:val="00E3616F"/>
    <w:rsid w:val="00E3667F"/>
    <w:rsid w:val="00E374DA"/>
    <w:rsid w:val="00E408FC"/>
    <w:rsid w:val="00E40B27"/>
    <w:rsid w:val="00E4218A"/>
    <w:rsid w:val="00E42472"/>
    <w:rsid w:val="00E47767"/>
    <w:rsid w:val="00E47F69"/>
    <w:rsid w:val="00E51A00"/>
    <w:rsid w:val="00E52706"/>
    <w:rsid w:val="00E52DC8"/>
    <w:rsid w:val="00E547CE"/>
    <w:rsid w:val="00E55B62"/>
    <w:rsid w:val="00E562D0"/>
    <w:rsid w:val="00E569FE"/>
    <w:rsid w:val="00E56D77"/>
    <w:rsid w:val="00E56F5F"/>
    <w:rsid w:val="00E60EEC"/>
    <w:rsid w:val="00E6110E"/>
    <w:rsid w:val="00E611E2"/>
    <w:rsid w:val="00E611F2"/>
    <w:rsid w:val="00E6191A"/>
    <w:rsid w:val="00E619A7"/>
    <w:rsid w:val="00E61B62"/>
    <w:rsid w:val="00E62149"/>
    <w:rsid w:val="00E6225A"/>
    <w:rsid w:val="00E62C17"/>
    <w:rsid w:val="00E72262"/>
    <w:rsid w:val="00E72287"/>
    <w:rsid w:val="00E72695"/>
    <w:rsid w:val="00E72FA5"/>
    <w:rsid w:val="00E740EC"/>
    <w:rsid w:val="00E77290"/>
    <w:rsid w:val="00E77822"/>
    <w:rsid w:val="00E817C7"/>
    <w:rsid w:val="00E8269E"/>
    <w:rsid w:val="00E827A8"/>
    <w:rsid w:val="00E838E8"/>
    <w:rsid w:val="00E83FF6"/>
    <w:rsid w:val="00E84733"/>
    <w:rsid w:val="00E84A99"/>
    <w:rsid w:val="00E85C91"/>
    <w:rsid w:val="00E876F0"/>
    <w:rsid w:val="00E9042A"/>
    <w:rsid w:val="00E934A6"/>
    <w:rsid w:val="00E93C57"/>
    <w:rsid w:val="00E94A4D"/>
    <w:rsid w:val="00E9542E"/>
    <w:rsid w:val="00E97AD1"/>
    <w:rsid w:val="00EA0343"/>
    <w:rsid w:val="00EA0540"/>
    <w:rsid w:val="00EA0641"/>
    <w:rsid w:val="00EA0EF6"/>
    <w:rsid w:val="00EA2F1F"/>
    <w:rsid w:val="00EA2FF6"/>
    <w:rsid w:val="00EA6439"/>
    <w:rsid w:val="00EA7B1B"/>
    <w:rsid w:val="00EB0971"/>
    <w:rsid w:val="00EB1146"/>
    <w:rsid w:val="00EB1A9D"/>
    <w:rsid w:val="00EB1C92"/>
    <w:rsid w:val="00EB4BC0"/>
    <w:rsid w:val="00EB4C8F"/>
    <w:rsid w:val="00EB57FC"/>
    <w:rsid w:val="00EB7588"/>
    <w:rsid w:val="00EB7A28"/>
    <w:rsid w:val="00EC0731"/>
    <w:rsid w:val="00EC115F"/>
    <w:rsid w:val="00EC27EC"/>
    <w:rsid w:val="00EC54DE"/>
    <w:rsid w:val="00EC7105"/>
    <w:rsid w:val="00ED0691"/>
    <w:rsid w:val="00ED0AF3"/>
    <w:rsid w:val="00ED0E25"/>
    <w:rsid w:val="00ED1818"/>
    <w:rsid w:val="00ED1BD0"/>
    <w:rsid w:val="00ED2576"/>
    <w:rsid w:val="00ED3841"/>
    <w:rsid w:val="00ED4FD1"/>
    <w:rsid w:val="00EE16FD"/>
    <w:rsid w:val="00EE19AA"/>
    <w:rsid w:val="00EE1CC0"/>
    <w:rsid w:val="00EE27FC"/>
    <w:rsid w:val="00EE4562"/>
    <w:rsid w:val="00EE5832"/>
    <w:rsid w:val="00EE791D"/>
    <w:rsid w:val="00EF0AFB"/>
    <w:rsid w:val="00EF18C6"/>
    <w:rsid w:val="00EF2834"/>
    <w:rsid w:val="00EF2F43"/>
    <w:rsid w:val="00EF36E5"/>
    <w:rsid w:val="00EF3AD5"/>
    <w:rsid w:val="00EF4ED7"/>
    <w:rsid w:val="00F001BE"/>
    <w:rsid w:val="00F0020B"/>
    <w:rsid w:val="00F01884"/>
    <w:rsid w:val="00F020E4"/>
    <w:rsid w:val="00F024DB"/>
    <w:rsid w:val="00F038E7"/>
    <w:rsid w:val="00F04FAF"/>
    <w:rsid w:val="00F07812"/>
    <w:rsid w:val="00F07E11"/>
    <w:rsid w:val="00F11C34"/>
    <w:rsid w:val="00F11C4D"/>
    <w:rsid w:val="00F11D52"/>
    <w:rsid w:val="00F11EB7"/>
    <w:rsid w:val="00F12D24"/>
    <w:rsid w:val="00F157D0"/>
    <w:rsid w:val="00F16892"/>
    <w:rsid w:val="00F17E1B"/>
    <w:rsid w:val="00F21010"/>
    <w:rsid w:val="00F21E44"/>
    <w:rsid w:val="00F226A7"/>
    <w:rsid w:val="00F229CF"/>
    <w:rsid w:val="00F23112"/>
    <w:rsid w:val="00F242FE"/>
    <w:rsid w:val="00F243FA"/>
    <w:rsid w:val="00F24740"/>
    <w:rsid w:val="00F273B7"/>
    <w:rsid w:val="00F27981"/>
    <w:rsid w:val="00F306D9"/>
    <w:rsid w:val="00F309E7"/>
    <w:rsid w:val="00F30EB4"/>
    <w:rsid w:val="00F32CC4"/>
    <w:rsid w:val="00F34664"/>
    <w:rsid w:val="00F3471C"/>
    <w:rsid w:val="00F348D7"/>
    <w:rsid w:val="00F363F6"/>
    <w:rsid w:val="00F36799"/>
    <w:rsid w:val="00F37D37"/>
    <w:rsid w:val="00F4232C"/>
    <w:rsid w:val="00F432D1"/>
    <w:rsid w:val="00F43A03"/>
    <w:rsid w:val="00F443D7"/>
    <w:rsid w:val="00F44C75"/>
    <w:rsid w:val="00F44FAF"/>
    <w:rsid w:val="00F451BF"/>
    <w:rsid w:val="00F45311"/>
    <w:rsid w:val="00F46A33"/>
    <w:rsid w:val="00F5176B"/>
    <w:rsid w:val="00F51B43"/>
    <w:rsid w:val="00F52447"/>
    <w:rsid w:val="00F527BB"/>
    <w:rsid w:val="00F54F24"/>
    <w:rsid w:val="00F55227"/>
    <w:rsid w:val="00F563BD"/>
    <w:rsid w:val="00F57088"/>
    <w:rsid w:val="00F57C14"/>
    <w:rsid w:val="00F57F40"/>
    <w:rsid w:val="00F61D2A"/>
    <w:rsid w:val="00F61F97"/>
    <w:rsid w:val="00F62F39"/>
    <w:rsid w:val="00F6503A"/>
    <w:rsid w:val="00F66DE7"/>
    <w:rsid w:val="00F66EE4"/>
    <w:rsid w:val="00F66F95"/>
    <w:rsid w:val="00F67B3C"/>
    <w:rsid w:val="00F67BDE"/>
    <w:rsid w:val="00F70746"/>
    <w:rsid w:val="00F70981"/>
    <w:rsid w:val="00F71940"/>
    <w:rsid w:val="00F71DB8"/>
    <w:rsid w:val="00F726F2"/>
    <w:rsid w:val="00F728B8"/>
    <w:rsid w:val="00F74D07"/>
    <w:rsid w:val="00F74D5B"/>
    <w:rsid w:val="00F74E91"/>
    <w:rsid w:val="00F753B6"/>
    <w:rsid w:val="00F80261"/>
    <w:rsid w:val="00F804A5"/>
    <w:rsid w:val="00F80E2B"/>
    <w:rsid w:val="00F81160"/>
    <w:rsid w:val="00F81905"/>
    <w:rsid w:val="00F81B17"/>
    <w:rsid w:val="00F81BF7"/>
    <w:rsid w:val="00F8452F"/>
    <w:rsid w:val="00F85172"/>
    <w:rsid w:val="00F855DD"/>
    <w:rsid w:val="00F85620"/>
    <w:rsid w:val="00F858E2"/>
    <w:rsid w:val="00F8665C"/>
    <w:rsid w:val="00F867B0"/>
    <w:rsid w:val="00F8777B"/>
    <w:rsid w:val="00F9195D"/>
    <w:rsid w:val="00F92B34"/>
    <w:rsid w:val="00F93A29"/>
    <w:rsid w:val="00F94758"/>
    <w:rsid w:val="00F94D17"/>
    <w:rsid w:val="00F96111"/>
    <w:rsid w:val="00F96441"/>
    <w:rsid w:val="00F96E23"/>
    <w:rsid w:val="00FA0502"/>
    <w:rsid w:val="00FA13CD"/>
    <w:rsid w:val="00FA1583"/>
    <w:rsid w:val="00FA2A21"/>
    <w:rsid w:val="00FA3906"/>
    <w:rsid w:val="00FA4D06"/>
    <w:rsid w:val="00FA4FE9"/>
    <w:rsid w:val="00FA6083"/>
    <w:rsid w:val="00FB02ED"/>
    <w:rsid w:val="00FB1693"/>
    <w:rsid w:val="00FB27EE"/>
    <w:rsid w:val="00FB2A65"/>
    <w:rsid w:val="00FB3548"/>
    <w:rsid w:val="00FB43EB"/>
    <w:rsid w:val="00FB44E2"/>
    <w:rsid w:val="00FB46F0"/>
    <w:rsid w:val="00FB6892"/>
    <w:rsid w:val="00FC08A2"/>
    <w:rsid w:val="00FC0FD7"/>
    <w:rsid w:val="00FC2735"/>
    <w:rsid w:val="00FC2B6A"/>
    <w:rsid w:val="00FC2E71"/>
    <w:rsid w:val="00FC4A78"/>
    <w:rsid w:val="00FC4FAE"/>
    <w:rsid w:val="00FC58F4"/>
    <w:rsid w:val="00FC5BEF"/>
    <w:rsid w:val="00FC616C"/>
    <w:rsid w:val="00FC7EEF"/>
    <w:rsid w:val="00FD1071"/>
    <w:rsid w:val="00FD227F"/>
    <w:rsid w:val="00FD35EB"/>
    <w:rsid w:val="00FD3A98"/>
    <w:rsid w:val="00FD420B"/>
    <w:rsid w:val="00FD44A3"/>
    <w:rsid w:val="00FD47F7"/>
    <w:rsid w:val="00FD5747"/>
    <w:rsid w:val="00FD5D38"/>
    <w:rsid w:val="00FD61FF"/>
    <w:rsid w:val="00FD74C0"/>
    <w:rsid w:val="00FD7FF3"/>
    <w:rsid w:val="00FE08AF"/>
    <w:rsid w:val="00FE1820"/>
    <w:rsid w:val="00FE2106"/>
    <w:rsid w:val="00FE29E7"/>
    <w:rsid w:val="00FE4D30"/>
    <w:rsid w:val="00FE5564"/>
    <w:rsid w:val="00FF052D"/>
    <w:rsid w:val="00FF207B"/>
    <w:rsid w:val="00FF2FC5"/>
    <w:rsid w:val="00FF43D4"/>
    <w:rsid w:val="00FF6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1B311"/>
  <w15:chartTrackingRefBased/>
  <w15:docId w15:val="{CFEDE14A-A311-4A17-AFBE-BB4CB201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0C"/>
    <w:pPr>
      <w:ind w:left="720"/>
      <w:contextualSpacing/>
    </w:pPr>
  </w:style>
  <w:style w:type="paragraph" w:customStyle="1" w:styleId="s3">
    <w:name w:val="s3"/>
    <w:basedOn w:val="Normal"/>
    <w:rsid w:val="00871A97"/>
    <w:pPr>
      <w:spacing w:before="100" w:beforeAutospacing="1" w:after="100" w:afterAutospacing="1" w:line="240" w:lineRule="auto"/>
    </w:pPr>
    <w:rPr>
      <w:rFonts w:ascii="Calibri" w:hAnsi="Calibri" w:cs="Calibri"/>
    </w:rPr>
  </w:style>
  <w:style w:type="character" w:customStyle="1" w:styleId="s4">
    <w:name w:val="s4"/>
    <w:basedOn w:val="DefaultParagraphFont"/>
    <w:rsid w:val="00871A97"/>
  </w:style>
  <w:style w:type="paragraph" w:customStyle="1" w:styleId="ydpcfbc8e87yiv1222872433msonormal">
    <w:name w:val="ydpcfbc8e87yiv1222872433msonormal"/>
    <w:basedOn w:val="Normal"/>
    <w:rsid w:val="00035041"/>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D7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EAD"/>
    <w:rPr>
      <w:rFonts w:ascii="Segoe UI" w:hAnsi="Segoe UI" w:cs="Segoe UI"/>
      <w:sz w:val="18"/>
      <w:szCs w:val="18"/>
    </w:rPr>
  </w:style>
  <w:style w:type="paragraph" w:styleId="Header">
    <w:name w:val="header"/>
    <w:basedOn w:val="Normal"/>
    <w:link w:val="HeaderChar"/>
    <w:uiPriority w:val="99"/>
    <w:unhideWhenUsed/>
    <w:rsid w:val="00C10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01"/>
  </w:style>
  <w:style w:type="paragraph" w:styleId="Footer">
    <w:name w:val="footer"/>
    <w:basedOn w:val="Normal"/>
    <w:link w:val="FooterChar"/>
    <w:uiPriority w:val="99"/>
    <w:unhideWhenUsed/>
    <w:rsid w:val="00C10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01"/>
  </w:style>
  <w:style w:type="paragraph" w:customStyle="1" w:styleId="Default">
    <w:name w:val="Default"/>
    <w:rsid w:val="00C22DC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C61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1346">
      <w:bodyDiv w:val="1"/>
      <w:marLeft w:val="0"/>
      <w:marRight w:val="0"/>
      <w:marTop w:val="0"/>
      <w:marBottom w:val="0"/>
      <w:divBdr>
        <w:top w:val="none" w:sz="0" w:space="0" w:color="auto"/>
        <w:left w:val="none" w:sz="0" w:space="0" w:color="auto"/>
        <w:bottom w:val="none" w:sz="0" w:space="0" w:color="auto"/>
        <w:right w:val="none" w:sz="0" w:space="0" w:color="auto"/>
      </w:divBdr>
    </w:div>
    <w:div w:id="98572172">
      <w:bodyDiv w:val="1"/>
      <w:marLeft w:val="0"/>
      <w:marRight w:val="0"/>
      <w:marTop w:val="0"/>
      <w:marBottom w:val="0"/>
      <w:divBdr>
        <w:top w:val="none" w:sz="0" w:space="0" w:color="auto"/>
        <w:left w:val="none" w:sz="0" w:space="0" w:color="auto"/>
        <w:bottom w:val="none" w:sz="0" w:space="0" w:color="auto"/>
        <w:right w:val="none" w:sz="0" w:space="0" w:color="auto"/>
      </w:divBdr>
    </w:div>
    <w:div w:id="105084021">
      <w:bodyDiv w:val="1"/>
      <w:marLeft w:val="0"/>
      <w:marRight w:val="0"/>
      <w:marTop w:val="0"/>
      <w:marBottom w:val="0"/>
      <w:divBdr>
        <w:top w:val="none" w:sz="0" w:space="0" w:color="auto"/>
        <w:left w:val="none" w:sz="0" w:space="0" w:color="auto"/>
        <w:bottom w:val="none" w:sz="0" w:space="0" w:color="auto"/>
        <w:right w:val="none" w:sz="0" w:space="0" w:color="auto"/>
      </w:divBdr>
    </w:div>
    <w:div w:id="190462064">
      <w:bodyDiv w:val="1"/>
      <w:marLeft w:val="0"/>
      <w:marRight w:val="0"/>
      <w:marTop w:val="0"/>
      <w:marBottom w:val="0"/>
      <w:divBdr>
        <w:top w:val="none" w:sz="0" w:space="0" w:color="auto"/>
        <w:left w:val="none" w:sz="0" w:space="0" w:color="auto"/>
        <w:bottom w:val="none" w:sz="0" w:space="0" w:color="auto"/>
        <w:right w:val="none" w:sz="0" w:space="0" w:color="auto"/>
      </w:divBdr>
    </w:div>
    <w:div w:id="240607060">
      <w:bodyDiv w:val="1"/>
      <w:marLeft w:val="0"/>
      <w:marRight w:val="0"/>
      <w:marTop w:val="0"/>
      <w:marBottom w:val="0"/>
      <w:divBdr>
        <w:top w:val="none" w:sz="0" w:space="0" w:color="auto"/>
        <w:left w:val="none" w:sz="0" w:space="0" w:color="auto"/>
        <w:bottom w:val="none" w:sz="0" w:space="0" w:color="auto"/>
        <w:right w:val="none" w:sz="0" w:space="0" w:color="auto"/>
      </w:divBdr>
    </w:div>
    <w:div w:id="279070877">
      <w:bodyDiv w:val="1"/>
      <w:marLeft w:val="0"/>
      <w:marRight w:val="0"/>
      <w:marTop w:val="0"/>
      <w:marBottom w:val="0"/>
      <w:divBdr>
        <w:top w:val="none" w:sz="0" w:space="0" w:color="auto"/>
        <w:left w:val="none" w:sz="0" w:space="0" w:color="auto"/>
        <w:bottom w:val="none" w:sz="0" w:space="0" w:color="auto"/>
        <w:right w:val="none" w:sz="0" w:space="0" w:color="auto"/>
      </w:divBdr>
    </w:div>
    <w:div w:id="319238882">
      <w:bodyDiv w:val="1"/>
      <w:marLeft w:val="0"/>
      <w:marRight w:val="0"/>
      <w:marTop w:val="0"/>
      <w:marBottom w:val="0"/>
      <w:divBdr>
        <w:top w:val="none" w:sz="0" w:space="0" w:color="auto"/>
        <w:left w:val="none" w:sz="0" w:space="0" w:color="auto"/>
        <w:bottom w:val="none" w:sz="0" w:space="0" w:color="auto"/>
        <w:right w:val="none" w:sz="0" w:space="0" w:color="auto"/>
      </w:divBdr>
    </w:div>
    <w:div w:id="334772542">
      <w:bodyDiv w:val="1"/>
      <w:marLeft w:val="0"/>
      <w:marRight w:val="0"/>
      <w:marTop w:val="0"/>
      <w:marBottom w:val="0"/>
      <w:divBdr>
        <w:top w:val="none" w:sz="0" w:space="0" w:color="auto"/>
        <w:left w:val="none" w:sz="0" w:space="0" w:color="auto"/>
        <w:bottom w:val="none" w:sz="0" w:space="0" w:color="auto"/>
        <w:right w:val="none" w:sz="0" w:space="0" w:color="auto"/>
      </w:divBdr>
    </w:div>
    <w:div w:id="373121041">
      <w:bodyDiv w:val="1"/>
      <w:marLeft w:val="0"/>
      <w:marRight w:val="0"/>
      <w:marTop w:val="0"/>
      <w:marBottom w:val="0"/>
      <w:divBdr>
        <w:top w:val="none" w:sz="0" w:space="0" w:color="auto"/>
        <w:left w:val="none" w:sz="0" w:space="0" w:color="auto"/>
        <w:bottom w:val="none" w:sz="0" w:space="0" w:color="auto"/>
        <w:right w:val="none" w:sz="0" w:space="0" w:color="auto"/>
      </w:divBdr>
    </w:div>
    <w:div w:id="391274839">
      <w:bodyDiv w:val="1"/>
      <w:marLeft w:val="0"/>
      <w:marRight w:val="0"/>
      <w:marTop w:val="0"/>
      <w:marBottom w:val="0"/>
      <w:divBdr>
        <w:top w:val="none" w:sz="0" w:space="0" w:color="auto"/>
        <w:left w:val="none" w:sz="0" w:space="0" w:color="auto"/>
        <w:bottom w:val="none" w:sz="0" w:space="0" w:color="auto"/>
        <w:right w:val="none" w:sz="0" w:space="0" w:color="auto"/>
      </w:divBdr>
    </w:div>
    <w:div w:id="460881568">
      <w:bodyDiv w:val="1"/>
      <w:marLeft w:val="0"/>
      <w:marRight w:val="0"/>
      <w:marTop w:val="0"/>
      <w:marBottom w:val="0"/>
      <w:divBdr>
        <w:top w:val="none" w:sz="0" w:space="0" w:color="auto"/>
        <w:left w:val="none" w:sz="0" w:space="0" w:color="auto"/>
        <w:bottom w:val="none" w:sz="0" w:space="0" w:color="auto"/>
        <w:right w:val="none" w:sz="0" w:space="0" w:color="auto"/>
      </w:divBdr>
    </w:div>
    <w:div w:id="474224487">
      <w:bodyDiv w:val="1"/>
      <w:marLeft w:val="0"/>
      <w:marRight w:val="0"/>
      <w:marTop w:val="0"/>
      <w:marBottom w:val="0"/>
      <w:divBdr>
        <w:top w:val="none" w:sz="0" w:space="0" w:color="auto"/>
        <w:left w:val="none" w:sz="0" w:space="0" w:color="auto"/>
        <w:bottom w:val="none" w:sz="0" w:space="0" w:color="auto"/>
        <w:right w:val="none" w:sz="0" w:space="0" w:color="auto"/>
      </w:divBdr>
    </w:div>
    <w:div w:id="514998255">
      <w:bodyDiv w:val="1"/>
      <w:marLeft w:val="0"/>
      <w:marRight w:val="0"/>
      <w:marTop w:val="0"/>
      <w:marBottom w:val="0"/>
      <w:divBdr>
        <w:top w:val="none" w:sz="0" w:space="0" w:color="auto"/>
        <w:left w:val="none" w:sz="0" w:space="0" w:color="auto"/>
        <w:bottom w:val="none" w:sz="0" w:space="0" w:color="auto"/>
        <w:right w:val="none" w:sz="0" w:space="0" w:color="auto"/>
      </w:divBdr>
    </w:div>
    <w:div w:id="519974119">
      <w:bodyDiv w:val="1"/>
      <w:marLeft w:val="0"/>
      <w:marRight w:val="0"/>
      <w:marTop w:val="0"/>
      <w:marBottom w:val="0"/>
      <w:divBdr>
        <w:top w:val="none" w:sz="0" w:space="0" w:color="auto"/>
        <w:left w:val="none" w:sz="0" w:space="0" w:color="auto"/>
        <w:bottom w:val="none" w:sz="0" w:space="0" w:color="auto"/>
        <w:right w:val="none" w:sz="0" w:space="0" w:color="auto"/>
      </w:divBdr>
    </w:div>
    <w:div w:id="588346313">
      <w:bodyDiv w:val="1"/>
      <w:marLeft w:val="0"/>
      <w:marRight w:val="0"/>
      <w:marTop w:val="0"/>
      <w:marBottom w:val="0"/>
      <w:divBdr>
        <w:top w:val="none" w:sz="0" w:space="0" w:color="auto"/>
        <w:left w:val="none" w:sz="0" w:space="0" w:color="auto"/>
        <w:bottom w:val="none" w:sz="0" w:space="0" w:color="auto"/>
        <w:right w:val="none" w:sz="0" w:space="0" w:color="auto"/>
      </w:divBdr>
    </w:div>
    <w:div w:id="591863334">
      <w:bodyDiv w:val="1"/>
      <w:marLeft w:val="0"/>
      <w:marRight w:val="0"/>
      <w:marTop w:val="0"/>
      <w:marBottom w:val="0"/>
      <w:divBdr>
        <w:top w:val="none" w:sz="0" w:space="0" w:color="auto"/>
        <w:left w:val="none" w:sz="0" w:space="0" w:color="auto"/>
        <w:bottom w:val="none" w:sz="0" w:space="0" w:color="auto"/>
        <w:right w:val="none" w:sz="0" w:space="0" w:color="auto"/>
      </w:divBdr>
    </w:div>
    <w:div w:id="650797123">
      <w:bodyDiv w:val="1"/>
      <w:marLeft w:val="0"/>
      <w:marRight w:val="0"/>
      <w:marTop w:val="0"/>
      <w:marBottom w:val="0"/>
      <w:divBdr>
        <w:top w:val="none" w:sz="0" w:space="0" w:color="auto"/>
        <w:left w:val="none" w:sz="0" w:space="0" w:color="auto"/>
        <w:bottom w:val="none" w:sz="0" w:space="0" w:color="auto"/>
        <w:right w:val="none" w:sz="0" w:space="0" w:color="auto"/>
      </w:divBdr>
    </w:div>
    <w:div w:id="663241005">
      <w:bodyDiv w:val="1"/>
      <w:marLeft w:val="0"/>
      <w:marRight w:val="0"/>
      <w:marTop w:val="0"/>
      <w:marBottom w:val="0"/>
      <w:divBdr>
        <w:top w:val="none" w:sz="0" w:space="0" w:color="auto"/>
        <w:left w:val="none" w:sz="0" w:space="0" w:color="auto"/>
        <w:bottom w:val="none" w:sz="0" w:space="0" w:color="auto"/>
        <w:right w:val="none" w:sz="0" w:space="0" w:color="auto"/>
      </w:divBdr>
    </w:div>
    <w:div w:id="723256119">
      <w:bodyDiv w:val="1"/>
      <w:marLeft w:val="0"/>
      <w:marRight w:val="0"/>
      <w:marTop w:val="0"/>
      <w:marBottom w:val="0"/>
      <w:divBdr>
        <w:top w:val="none" w:sz="0" w:space="0" w:color="auto"/>
        <w:left w:val="none" w:sz="0" w:space="0" w:color="auto"/>
        <w:bottom w:val="none" w:sz="0" w:space="0" w:color="auto"/>
        <w:right w:val="none" w:sz="0" w:space="0" w:color="auto"/>
      </w:divBdr>
    </w:div>
    <w:div w:id="880365703">
      <w:bodyDiv w:val="1"/>
      <w:marLeft w:val="0"/>
      <w:marRight w:val="0"/>
      <w:marTop w:val="0"/>
      <w:marBottom w:val="0"/>
      <w:divBdr>
        <w:top w:val="none" w:sz="0" w:space="0" w:color="auto"/>
        <w:left w:val="none" w:sz="0" w:space="0" w:color="auto"/>
        <w:bottom w:val="none" w:sz="0" w:space="0" w:color="auto"/>
        <w:right w:val="none" w:sz="0" w:space="0" w:color="auto"/>
      </w:divBdr>
    </w:div>
    <w:div w:id="884097916">
      <w:bodyDiv w:val="1"/>
      <w:marLeft w:val="0"/>
      <w:marRight w:val="0"/>
      <w:marTop w:val="0"/>
      <w:marBottom w:val="0"/>
      <w:divBdr>
        <w:top w:val="none" w:sz="0" w:space="0" w:color="auto"/>
        <w:left w:val="none" w:sz="0" w:space="0" w:color="auto"/>
        <w:bottom w:val="none" w:sz="0" w:space="0" w:color="auto"/>
        <w:right w:val="none" w:sz="0" w:space="0" w:color="auto"/>
      </w:divBdr>
    </w:div>
    <w:div w:id="987902870">
      <w:bodyDiv w:val="1"/>
      <w:marLeft w:val="0"/>
      <w:marRight w:val="0"/>
      <w:marTop w:val="0"/>
      <w:marBottom w:val="0"/>
      <w:divBdr>
        <w:top w:val="none" w:sz="0" w:space="0" w:color="auto"/>
        <w:left w:val="none" w:sz="0" w:space="0" w:color="auto"/>
        <w:bottom w:val="none" w:sz="0" w:space="0" w:color="auto"/>
        <w:right w:val="none" w:sz="0" w:space="0" w:color="auto"/>
      </w:divBdr>
    </w:div>
    <w:div w:id="1029718539">
      <w:bodyDiv w:val="1"/>
      <w:marLeft w:val="0"/>
      <w:marRight w:val="0"/>
      <w:marTop w:val="0"/>
      <w:marBottom w:val="0"/>
      <w:divBdr>
        <w:top w:val="none" w:sz="0" w:space="0" w:color="auto"/>
        <w:left w:val="none" w:sz="0" w:space="0" w:color="auto"/>
        <w:bottom w:val="none" w:sz="0" w:space="0" w:color="auto"/>
        <w:right w:val="none" w:sz="0" w:space="0" w:color="auto"/>
      </w:divBdr>
    </w:div>
    <w:div w:id="1097947364">
      <w:bodyDiv w:val="1"/>
      <w:marLeft w:val="0"/>
      <w:marRight w:val="0"/>
      <w:marTop w:val="0"/>
      <w:marBottom w:val="0"/>
      <w:divBdr>
        <w:top w:val="none" w:sz="0" w:space="0" w:color="auto"/>
        <w:left w:val="none" w:sz="0" w:space="0" w:color="auto"/>
        <w:bottom w:val="none" w:sz="0" w:space="0" w:color="auto"/>
        <w:right w:val="none" w:sz="0" w:space="0" w:color="auto"/>
      </w:divBdr>
    </w:div>
    <w:div w:id="1108738619">
      <w:bodyDiv w:val="1"/>
      <w:marLeft w:val="0"/>
      <w:marRight w:val="0"/>
      <w:marTop w:val="0"/>
      <w:marBottom w:val="0"/>
      <w:divBdr>
        <w:top w:val="none" w:sz="0" w:space="0" w:color="auto"/>
        <w:left w:val="none" w:sz="0" w:space="0" w:color="auto"/>
        <w:bottom w:val="none" w:sz="0" w:space="0" w:color="auto"/>
        <w:right w:val="none" w:sz="0" w:space="0" w:color="auto"/>
      </w:divBdr>
    </w:div>
    <w:div w:id="1149975808">
      <w:bodyDiv w:val="1"/>
      <w:marLeft w:val="0"/>
      <w:marRight w:val="0"/>
      <w:marTop w:val="0"/>
      <w:marBottom w:val="0"/>
      <w:divBdr>
        <w:top w:val="none" w:sz="0" w:space="0" w:color="auto"/>
        <w:left w:val="none" w:sz="0" w:space="0" w:color="auto"/>
        <w:bottom w:val="none" w:sz="0" w:space="0" w:color="auto"/>
        <w:right w:val="none" w:sz="0" w:space="0" w:color="auto"/>
      </w:divBdr>
    </w:div>
    <w:div w:id="1198741986">
      <w:bodyDiv w:val="1"/>
      <w:marLeft w:val="0"/>
      <w:marRight w:val="0"/>
      <w:marTop w:val="0"/>
      <w:marBottom w:val="0"/>
      <w:divBdr>
        <w:top w:val="none" w:sz="0" w:space="0" w:color="auto"/>
        <w:left w:val="none" w:sz="0" w:space="0" w:color="auto"/>
        <w:bottom w:val="none" w:sz="0" w:space="0" w:color="auto"/>
        <w:right w:val="none" w:sz="0" w:space="0" w:color="auto"/>
      </w:divBdr>
    </w:div>
    <w:div w:id="1208686283">
      <w:bodyDiv w:val="1"/>
      <w:marLeft w:val="0"/>
      <w:marRight w:val="0"/>
      <w:marTop w:val="0"/>
      <w:marBottom w:val="0"/>
      <w:divBdr>
        <w:top w:val="none" w:sz="0" w:space="0" w:color="auto"/>
        <w:left w:val="none" w:sz="0" w:space="0" w:color="auto"/>
        <w:bottom w:val="none" w:sz="0" w:space="0" w:color="auto"/>
        <w:right w:val="none" w:sz="0" w:space="0" w:color="auto"/>
      </w:divBdr>
    </w:div>
    <w:div w:id="1232043474">
      <w:bodyDiv w:val="1"/>
      <w:marLeft w:val="0"/>
      <w:marRight w:val="0"/>
      <w:marTop w:val="0"/>
      <w:marBottom w:val="0"/>
      <w:divBdr>
        <w:top w:val="none" w:sz="0" w:space="0" w:color="auto"/>
        <w:left w:val="none" w:sz="0" w:space="0" w:color="auto"/>
        <w:bottom w:val="none" w:sz="0" w:space="0" w:color="auto"/>
        <w:right w:val="none" w:sz="0" w:space="0" w:color="auto"/>
      </w:divBdr>
    </w:div>
    <w:div w:id="1350715477">
      <w:bodyDiv w:val="1"/>
      <w:marLeft w:val="0"/>
      <w:marRight w:val="0"/>
      <w:marTop w:val="0"/>
      <w:marBottom w:val="0"/>
      <w:divBdr>
        <w:top w:val="none" w:sz="0" w:space="0" w:color="auto"/>
        <w:left w:val="none" w:sz="0" w:space="0" w:color="auto"/>
        <w:bottom w:val="none" w:sz="0" w:space="0" w:color="auto"/>
        <w:right w:val="none" w:sz="0" w:space="0" w:color="auto"/>
      </w:divBdr>
    </w:div>
    <w:div w:id="1391075482">
      <w:bodyDiv w:val="1"/>
      <w:marLeft w:val="0"/>
      <w:marRight w:val="0"/>
      <w:marTop w:val="0"/>
      <w:marBottom w:val="0"/>
      <w:divBdr>
        <w:top w:val="none" w:sz="0" w:space="0" w:color="auto"/>
        <w:left w:val="none" w:sz="0" w:space="0" w:color="auto"/>
        <w:bottom w:val="none" w:sz="0" w:space="0" w:color="auto"/>
        <w:right w:val="none" w:sz="0" w:space="0" w:color="auto"/>
      </w:divBdr>
    </w:div>
    <w:div w:id="1395542483">
      <w:bodyDiv w:val="1"/>
      <w:marLeft w:val="0"/>
      <w:marRight w:val="0"/>
      <w:marTop w:val="0"/>
      <w:marBottom w:val="0"/>
      <w:divBdr>
        <w:top w:val="none" w:sz="0" w:space="0" w:color="auto"/>
        <w:left w:val="none" w:sz="0" w:space="0" w:color="auto"/>
        <w:bottom w:val="none" w:sz="0" w:space="0" w:color="auto"/>
        <w:right w:val="none" w:sz="0" w:space="0" w:color="auto"/>
      </w:divBdr>
    </w:div>
    <w:div w:id="1509907524">
      <w:bodyDiv w:val="1"/>
      <w:marLeft w:val="0"/>
      <w:marRight w:val="0"/>
      <w:marTop w:val="0"/>
      <w:marBottom w:val="0"/>
      <w:divBdr>
        <w:top w:val="none" w:sz="0" w:space="0" w:color="auto"/>
        <w:left w:val="none" w:sz="0" w:space="0" w:color="auto"/>
        <w:bottom w:val="none" w:sz="0" w:space="0" w:color="auto"/>
        <w:right w:val="none" w:sz="0" w:space="0" w:color="auto"/>
      </w:divBdr>
    </w:div>
    <w:div w:id="1516726129">
      <w:bodyDiv w:val="1"/>
      <w:marLeft w:val="0"/>
      <w:marRight w:val="0"/>
      <w:marTop w:val="0"/>
      <w:marBottom w:val="0"/>
      <w:divBdr>
        <w:top w:val="none" w:sz="0" w:space="0" w:color="auto"/>
        <w:left w:val="none" w:sz="0" w:space="0" w:color="auto"/>
        <w:bottom w:val="none" w:sz="0" w:space="0" w:color="auto"/>
        <w:right w:val="none" w:sz="0" w:space="0" w:color="auto"/>
      </w:divBdr>
    </w:div>
    <w:div w:id="1525751331">
      <w:bodyDiv w:val="1"/>
      <w:marLeft w:val="0"/>
      <w:marRight w:val="0"/>
      <w:marTop w:val="0"/>
      <w:marBottom w:val="0"/>
      <w:divBdr>
        <w:top w:val="none" w:sz="0" w:space="0" w:color="auto"/>
        <w:left w:val="none" w:sz="0" w:space="0" w:color="auto"/>
        <w:bottom w:val="none" w:sz="0" w:space="0" w:color="auto"/>
        <w:right w:val="none" w:sz="0" w:space="0" w:color="auto"/>
      </w:divBdr>
    </w:div>
    <w:div w:id="1535264605">
      <w:bodyDiv w:val="1"/>
      <w:marLeft w:val="0"/>
      <w:marRight w:val="0"/>
      <w:marTop w:val="0"/>
      <w:marBottom w:val="0"/>
      <w:divBdr>
        <w:top w:val="none" w:sz="0" w:space="0" w:color="auto"/>
        <w:left w:val="none" w:sz="0" w:space="0" w:color="auto"/>
        <w:bottom w:val="none" w:sz="0" w:space="0" w:color="auto"/>
        <w:right w:val="none" w:sz="0" w:space="0" w:color="auto"/>
      </w:divBdr>
    </w:div>
    <w:div w:id="1549104608">
      <w:bodyDiv w:val="1"/>
      <w:marLeft w:val="0"/>
      <w:marRight w:val="0"/>
      <w:marTop w:val="0"/>
      <w:marBottom w:val="0"/>
      <w:divBdr>
        <w:top w:val="none" w:sz="0" w:space="0" w:color="auto"/>
        <w:left w:val="none" w:sz="0" w:space="0" w:color="auto"/>
        <w:bottom w:val="none" w:sz="0" w:space="0" w:color="auto"/>
        <w:right w:val="none" w:sz="0" w:space="0" w:color="auto"/>
      </w:divBdr>
    </w:div>
    <w:div w:id="1591352286">
      <w:bodyDiv w:val="1"/>
      <w:marLeft w:val="0"/>
      <w:marRight w:val="0"/>
      <w:marTop w:val="0"/>
      <w:marBottom w:val="0"/>
      <w:divBdr>
        <w:top w:val="none" w:sz="0" w:space="0" w:color="auto"/>
        <w:left w:val="none" w:sz="0" w:space="0" w:color="auto"/>
        <w:bottom w:val="none" w:sz="0" w:space="0" w:color="auto"/>
        <w:right w:val="none" w:sz="0" w:space="0" w:color="auto"/>
      </w:divBdr>
    </w:div>
    <w:div w:id="1617326616">
      <w:bodyDiv w:val="1"/>
      <w:marLeft w:val="0"/>
      <w:marRight w:val="0"/>
      <w:marTop w:val="0"/>
      <w:marBottom w:val="0"/>
      <w:divBdr>
        <w:top w:val="none" w:sz="0" w:space="0" w:color="auto"/>
        <w:left w:val="none" w:sz="0" w:space="0" w:color="auto"/>
        <w:bottom w:val="none" w:sz="0" w:space="0" w:color="auto"/>
        <w:right w:val="none" w:sz="0" w:space="0" w:color="auto"/>
      </w:divBdr>
    </w:div>
    <w:div w:id="1642223040">
      <w:bodyDiv w:val="1"/>
      <w:marLeft w:val="0"/>
      <w:marRight w:val="0"/>
      <w:marTop w:val="0"/>
      <w:marBottom w:val="0"/>
      <w:divBdr>
        <w:top w:val="none" w:sz="0" w:space="0" w:color="auto"/>
        <w:left w:val="none" w:sz="0" w:space="0" w:color="auto"/>
        <w:bottom w:val="none" w:sz="0" w:space="0" w:color="auto"/>
        <w:right w:val="none" w:sz="0" w:space="0" w:color="auto"/>
      </w:divBdr>
    </w:div>
    <w:div w:id="1644043910">
      <w:bodyDiv w:val="1"/>
      <w:marLeft w:val="0"/>
      <w:marRight w:val="0"/>
      <w:marTop w:val="0"/>
      <w:marBottom w:val="0"/>
      <w:divBdr>
        <w:top w:val="none" w:sz="0" w:space="0" w:color="auto"/>
        <w:left w:val="none" w:sz="0" w:space="0" w:color="auto"/>
        <w:bottom w:val="none" w:sz="0" w:space="0" w:color="auto"/>
        <w:right w:val="none" w:sz="0" w:space="0" w:color="auto"/>
      </w:divBdr>
    </w:div>
    <w:div w:id="1644964463">
      <w:bodyDiv w:val="1"/>
      <w:marLeft w:val="0"/>
      <w:marRight w:val="0"/>
      <w:marTop w:val="0"/>
      <w:marBottom w:val="0"/>
      <w:divBdr>
        <w:top w:val="none" w:sz="0" w:space="0" w:color="auto"/>
        <w:left w:val="none" w:sz="0" w:space="0" w:color="auto"/>
        <w:bottom w:val="none" w:sz="0" w:space="0" w:color="auto"/>
        <w:right w:val="none" w:sz="0" w:space="0" w:color="auto"/>
      </w:divBdr>
    </w:div>
    <w:div w:id="1648896043">
      <w:bodyDiv w:val="1"/>
      <w:marLeft w:val="0"/>
      <w:marRight w:val="0"/>
      <w:marTop w:val="0"/>
      <w:marBottom w:val="0"/>
      <w:divBdr>
        <w:top w:val="none" w:sz="0" w:space="0" w:color="auto"/>
        <w:left w:val="none" w:sz="0" w:space="0" w:color="auto"/>
        <w:bottom w:val="none" w:sz="0" w:space="0" w:color="auto"/>
        <w:right w:val="none" w:sz="0" w:space="0" w:color="auto"/>
      </w:divBdr>
    </w:div>
    <w:div w:id="1688948294">
      <w:bodyDiv w:val="1"/>
      <w:marLeft w:val="0"/>
      <w:marRight w:val="0"/>
      <w:marTop w:val="0"/>
      <w:marBottom w:val="0"/>
      <w:divBdr>
        <w:top w:val="none" w:sz="0" w:space="0" w:color="auto"/>
        <w:left w:val="none" w:sz="0" w:space="0" w:color="auto"/>
        <w:bottom w:val="none" w:sz="0" w:space="0" w:color="auto"/>
        <w:right w:val="none" w:sz="0" w:space="0" w:color="auto"/>
      </w:divBdr>
    </w:div>
    <w:div w:id="1704549642">
      <w:bodyDiv w:val="1"/>
      <w:marLeft w:val="0"/>
      <w:marRight w:val="0"/>
      <w:marTop w:val="0"/>
      <w:marBottom w:val="0"/>
      <w:divBdr>
        <w:top w:val="none" w:sz="0" w:space="0" w:color="auto"/>
        <w:left w:val="none" w:sz="0" w:space="0" w:color="auto"/>
        <w:bottom w:val="none" w:sz="0" w:space="0" w:color="auto"/>
        <w:right w:val="none" w:sz="0" w:space="0" w:color="auto"/>
      </w:divBdr>
    </w:div>
    <w:div w:id="1720861518">
      <w:bodyDiv w:val="1"/>
      <w:marLeft w:val="0"/>
      <w:marRight w:val="0"/>
      <w:marTop w:val="0"/>
      <w:marBottom w:val="0"/>
      <w:divBdr>
        <w:top w:val="none" w:sz="0" w:space="0" w:color="auto"/>
        <w:left w:val="none" w:sz="0" w:space="0" w:color="auto"/>
        <w:bottom w:val="none" w:sz="0" w:space="0" w:color="auto"/>
        <w:right w:val="none" w:sz="0" w:space="0" w:color="auto"/>
      </w:divBdr>
    </w:div>
    <w:div w:id="1780486717">
      <w:bodyDiv w:val="1"/>
      <w:marLeft w:val="0"/>
      <w:marRight w:val="0"/>
      <w:marTop w:val="0"/>
      <w:marBottom w:val="0"/>
      <w:divBdr>
        <w:top w:val="none" w:sz="0" w:space="0" w:color="auto"/>
        <w:left w:val="none" w:sz="0" w:space="0" w:color="auto"/>
        <w:bottom w:val="none" w:sz="0" w:space="0" w:color="auto"/>
        <w:right w:val="none" w:sz="0" w:space="0" w:color="auto"/>
      </w:divBdr>
    </w:div>
    <w:div w:id="1786191549">
      <w:bodyDiv w:val="1"/>
      <w:marLeft w:val="0"/>
      <w:marRight w:val="0"/>
      <w:marTop w:val="0"/>
      <w:marBottom w:val="0"/>
      <w:divBdr>
        <w:top w:val="none" w:sz="0" w:space="0" w:color="auto"/>
        <w:left w:val="none" w:sz="0" w:space="0" w:color="auto"/>
        <w:bottom w:val="none" w:sz="0" w:space="0" w:color="auto"/>
        <w:right w:val="none" w:sz="0" w:space="0" w:color="auto"/>
      </w:divBdr>
    </w:div>
    <w:div w:id="1910269778">
      <w:bodyDiv w:val="1"/>
      <w:marLeft w:val="0"/>
      <w:marRight w:val="0"/>
      <w:marTop w:val="0"/>
      <w:marBottom w:val="0"/>
      <w:divBdr>
        <w:top w:val="none" w:sz="0" w:space="0" w:color="auto"/>
        <w:left w:val="none" w:sz="0" w:space="0" w:color="auto"/>
        <w:bottom w:val="none" w:sz="0" w:space="0" w:color="auto"/>
        <w:right w:val="none" w:sz="0" w:space="0" w:color="auto"/>
      </w:divBdr>
    </w:div>
    <w:div w:id="2005084122">
      <w:bodyDiv w:val="1"/>
      <w:marLeft w:val="0"/>
      <w:marRight w:val="0"/>
      <w:marTop w:val="0"/>
      <w:marBottom w:val="0"/>
      <w:divBdr>
        <w:top w:val="none" w:sz="0" w:space="0" w:color="auto"/>
        <w:left w:val="none" w:sz="0" w:space="0" w:color="auto"/>
        <w:bottom w:val="none" w:sz="0" w:space="0" w:color="auto"/>
        <w:right w:val="none" w:sz="0" w:space="0" w:color="auto"/>
      </w:divBdr>
    </w:div>
    <w:div w:id="2022509959">
      <w:bodyDiv w:val="1"/>
      <w:marLeft w:val="0"/>
      <w:marRight w:val="0"/>
      <w:marTop w:val="0"/>
      <w:marBottom w:val="0"/>
      <w:divBdr>
        <w:top w:val="none" w:sz="0" w:space="0" w:color="auto"/>
        <w:left w:val="none" w:sz="0" w:space="0" w:color="auto"/>
        <w:bottom w:val="none" w:sz="0" w:space="0" w:color="auto"/>
        <w:right w:val="none" w:sz="0" w:space="0" w:color="auto"/>
      </w:divBdr>
    </w:div>
    <w:div w:id="21294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18A1-32E1-4221-A1FE-F3DE0551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1</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cp:lastModifiedBy>
  <cp:revision>70</cp:revision>
  <cp:lastPrinted>2025-09-28T01:26:00Z</cp:lastPrinted>
  <dcterms:created xsi:type="dcterms:W3CDTF">2025-09-10T22:00:00Z</dcterms:created>
  <dcterms:modified xsi:type="dcterms:W3CDTF">2025-09-28T01:29:00Z</dcterms:modified>
</cp:coreProperties>
</file>